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35DED" w14:textId="77777777" w:rsidR="001E31FE" w:rsidRDefault="001E31FE" w:rsidP="00E75098">
      <w:pPr>
        <w:jc w:val="center"/>
        <w:rPr>
          <w:rFonts w:ascii="TH SarabunPSK" w:hAnsi="TH SarabunPSK" w:cs="TH SarabunPSK"/>
          <w:i/>
          <w:iCs/>
          <w:sz w:val="28"/>
          <w:szCs w:val="28"/>
        </w:rPr>
      </w:pPr>
    </w:p>
    <w:p w14:paraId="19AD101D" w14:textId="23DEE386" w:rsidR="00DC2543" w:rsidRDefault="00E75098" w:rsidP="00E75098">
      <w:pPr>
        <w:jc w:val="center"/>
        <w:rPr>
          <w:rFonts w:ascii="TH SarabunPSK" w:hAnsi="TH SarabunPSK" w:cs="TH SarabunPSK"/>
          <w:i/>
          <w:iCs/>
          <w:sz w:val="64"/>
          <w:szCs w:val="64"/>
        </w:rPr>
      </w:pPr>
      <w:r w:rsidRPr="001E31FE">
        <w:rPr>
          <w:rFonts w:ascii="TH SarabunPSK" w:hAnsi="TH SarabunPSK" w:cs="TH SarabunPSK"/>
          <w:i/>
          <w:iCs/>
          <w:sz w:val="64"/>
          <w:szCs w:val="64"/>
          <w:cs/>
        </w:rPr>
        <w:t xml:space="preserve">   </w:t>
      </w:r>
      <w:r w:rsidR="00CC2D7B">
        <w:rPr>
          <w:rFonts w:ascii="TH SarabunPSK" w:hAnsi="TH SarabunPSK" w:cs="TH SarabunPSK"/>
          <w:i/>
          <w:iCs/>
          <w:noProof/>
          <w:sz w:val="64"/>
          <w:szCs w:val="64"/>
        </w:rPr>
        <w:drawing>
          <wp:inline distT="0" distB="0" distL="0" distR="0" wp14:anchorId="38CB44DA" wp14:editId="08A681AC">
            <wp:extent cx="1490450" cy="1438275"/>
            <wp:effectExtent l="0" t="0" r="0" b="0"/>
            <wp:docPr id="96829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9520" name="Picture 96829520"/>
                    <pic:cNvPicPr/>
                  </pic:nvPicPr>
                  <pic:blipFill rotWithShape="1">
                    <a:blip r:embed="rId8">
                      <a:extLst>
                        <a:ext uri="{28A0092B-C50C-407E-A947-70E740481C1C}">
                          <a14:useLocalDpi xmlns:a14="http://schemas.microsoft.com/office/drawing/2010/main" val="0"/>
                        </a:ext>
                      </a:extLst>
                    </a:blip>
                    <a:srcRect r="46027"/>
                    <a:stretch>
                      <a:fillRect/>
                    </a:stretch>
                  </pic:blipFill>
                  <pic:spPr bwMode="auto">
                    <a:xfrm>
                      <a:off x="0" y="0"/>
                      <a:ext cx="1494297" cy="1441988"/>
                    </a:xfrm>
                    <a:prstGeom prst="rect">
                      <a:avLst/>
                    </a:prstGeom>
                    <a:ln>
                      <a:noFill/>
                    </a:ln>
                    <a:extLst>
                      <a:ext uri="{53640926-AAD7-44D8-BBD7-CCE9431645EC}">
                        <a14:shadowObscured xmlns:a14="http://schemas.microsoft.com/office/drawing/2010/main"/>
                      </a:ext>
                    </a:extLst>
                  </pic:spPr>
                </pic:pic>
              </a:graphicData>
            </a:graphic>
          </wp:inline>
        </w:drawing>
      </w:r>
    </w:p>
    <w:p w14:paraId="388B3A93" w14:textId="4BDAF28B" w:rsidR="00B829BE" w:rsidRPr="00DC2543" w:rsidRDefault="00E75098" w:rsidP="00E75098">
      <w:pPr>
        <w:jc w:val="center"/>
        <w:rPr>
          <w:rFonts w:ascii="TH SarabunPSK" w:hAnsi="TH SarabunPSK" w:cs="TH SarabunPSK"/>
          <w:b/>
          <w:bCs/>
          <w:sz w:val="56"/>
          <w:szCs w:val="56"/>
        </w:rPr>
      </w:pPr>
      <w:r w:rsidRPr="00DC2543">
        <w:rPr>
          <w:rFonts w:ascii="TH SarabunPSK" w:hAnsi="TH SarabunPSK" w:cs="TH SarabunPSK"/>
          <w:b/>
          <w:bCs/>
          <w:sz w:val="56"/>
          <w:szCs w:val="56"/>
          <w:cs/>
        </w:rPr>
        <w:t>รายงานผลการประเมินคุณภาพการศึกษาภายใน</w:t>
      </w:r>
      <w:r w:rsidR="00173A74" w:rsidRPr="00DC2543">
        <w:rPr>
          <w:rFonts w:ascii="TH SarabunPSK" w:hAnsi="TH SarabunPSK" w:cs="TH SarabunPSK"/>
          <w:b/>
          <w:bCs/>
          <w:sz w:val="56"/>
          <w:szCs w:val="56"/>
          <w:cs/>
        </w:rPr>
        <w:t xml:space="preserve"> </w:t>
      </w:r>
    </w:p>
    <w:p w14:paraId="4BE821BD" w14:textId="77777777" w:rsidR="00DC2543" w:rsidRDefault="001E31FE" w:rsidP="00DC2543">
      <w:pPr>
        <w:jc w:val="center"/>
        <w:rPr>
          <w:rFonts w:ascii="TH SarabunPSK" w:hAnsi="TH SarabunPSK" w:cs="TH SarabunPSK"/>
          <w:b/>
          <w:bCs/>
          <w:sz w:val="52"/>
          <w:szCs w:val="52"/>
        </w:rPr>
      </w:pPr>
      <w:r w:rsidRPr="001E31FE">
        <w:rPr>
          <w:rFonts w:ascii="TH SarabunPSK" w:hAnsi="TH SarabunPSK" w:cs="TH SarabunPSK"/>
          <w:b/>
          <w:bCs/>
          <w:sz w:val="52"/>
          <w:szCs w:val="52"/>
          <w:cs/>
        </w:rPr>
        <w:t>(</w:t>
      </w:r>
      <w:r w:rsidRPr="001E31FE">
        <w:rPr>
          <w:rFonts w:ascii="TH SarabunPSK" w:hAnsi="TH SarabunPSK" w:cs="TH SarabunPSK"/>
          <w:b/>
          <w:bCs/>
          <w:sz w:val="52"/>
          <w:szCs w:val="52"/>
        </w:rPr>
        <w:t xml:space="preserve">Committee Assessment Report </w:t>
      </w:r>
      <w:r w:rsidRPr="001E31FE">
        <w:rPr>
          <w:rFonts w:ascii="TH SarabunPSK" w:hAnsi="TH SarabunPSK" w:cs="TH SarabunPSK"/>
          <w:b/>
          <w:bCs/>
          <w:sz w:val="52"/>
          <w:szCs w:val="52"/>
          <w:cs/>
        </w:rPr>
        <w:t xml:space="preserve">: </w:t>
      </w:r>
      <w:r w:rsidRPr="001E31FE">
        <w:rPr>
          <w:rFonts w:ascii="TH SarabunPSK" w:hAnsi="TH SarabunPSK" w:cs="TH SarabunPSK"/>
          <w:b/>
          <w:bCs/>
          <w:sz w:val="52"/>
          <w:szCs w:val="52"/>
        </w:rPr>
        <w:t>CAR</w:t>
      </w:r>
      <w:r w:rsidRPr="001E31FE">
        <w:rPr>
          <w:rFonts w:ascii="TH SarabunPSK" w:hAnsi="TH SarabunPSK" w:cs="TH SarabunPSK"/>
          <w:b/>
          <w:bCs/>
          <w:sz w:val="52"/>
          <w:szCs w:val="52"/>
          <w:cs/>
        </w:rPr>
        <w:t>)</w:t>
      </w:r>
    </w:p>
    <w:p w14:paraId="23632E4C" w14:textId="77777777" w:rsidR="00DC2543" w:rsidRPr="001210BE" w:rsidRDefault="00DC2543" w:rsidP="00DC2543">
      <w:pPr>
        <w:autoSpaceDE w:val="0"/>
        <w:autoSpaceDN w:val="0"/>
        <w:adjustRightInd w:val="0"/>
        <w:jc w:val="center"/>
        <w:rPr>
          <w:rFonts w:ascii="TH SarabunPSK" w:eastAsia="Cordia New" w:hAnsi="TH SarabunPSK" w:cs="TH SarabunPSK"/>
          <w:b/>
          <w:bCs/>
          <w:color w:val="000000" w:themeColor="text1"/>
          <w:sz w:val="56"/>
          <w:szCs w:val="56"/>
        </w:rPr>
      </w:pPr>
      <w:r w:rsidRPr="001210BE">
        <w:rPr>
          <w:rFonts w:ascii="TH SarabunPSK" w:eastAsia="Cordia New" w:hAnsi="TH SarabunPSK" w:cs="TH SarabunPSK"/>
          <w:b/>
          <w:bCs/>
          <w:color w:val="000000" w:themeColor="text1"/>
          <w:sz w:val="56"/>
          <w:szCs w:val="56"/>
          <w:cs/>
        </w:rPr>
        <w:t xml:space="preserve">ตามเกณฑ์ </w:t>
      </w:r>
      <w:r w:rsidRPr="001210BE">
        <w:rPr>
          <w:rFonts w:ascii="TH SarabunPSK" w:eastAsia="Cordia New" w:hAnsi="TH SarabunPSK" w:cs="TH SarabunPSK"/>
          <w:b/>
          <w:bCs/>
          <w:color w:val="000000" w:themeColor="text1"/>
          <w:sz w:val="56"/>
          <w:szCs w:val="56"/>
          <w:lang w:bidi="ar-SA"/>
        </w:rPr>
        <w:t>AUN</w:t>
      </w:r>
      <w:r w:rsidRPr="001210BE">
        <w:rPr>
          <w:rFonts w:ascii="TH SarabunPSK" w:eastAsia="Cordia New" w:hAnsi="TH SarabunPSK" w:cs="TH SarabunPSK"/>
          <w:b/>
          <w:bCs/>
          <w:color w:val="000000" w:themeColor="text1"/>
          <w:sz w:val="56"/>
          <w:szCs w:val="56"/>
          <w:cs/>
        </w:rPr>
        <w:t>-</w:t>
      </w:r>
      <w:r w:rsidRPr="001210BE">
        <w:rPr>
          <w:rFonts w:ascii="TH SarabunPSK" w:eastAsia="Cordia New" w:hAnsi="TH SarabunPSK" w:cs="TH SarabunPSK"/>
          <w:b/>
          <w:bCs/>
          <w:color w:val="000000" w:themeColor="text1"/>
          <w:sz w:val="56"/>
          <w:szCs w:val="56"/>
          <w:lang w:bidi="ar-SA"/>
        </w:rPr>
        <w:t xml:space="preserve">QA Version </w:t>
      </w:r>
      <w:r w:rsidRPr="001210BE">
        <w:rPr>
          <w:rFonts w:ascii="TH SarabunPSK" w:eastAsia="Cordia New" w:hAnsi="TH SarabunPSK" w:cs="TH SarabunPSK"/>
          <w:b/>
          <w:bCs/>
          <w:color w:val="000000" w:themeColor="text1"/>
          <w:sz w:val="56"/>
          <w:szCs w:val="56"/>
        </w:rPr>
        <w:t>4</w:t>
      </w:r>
      <w:r w:rsidRPr="001210BE">
        <w:rPr>
          <w:rFonts w:ascii="TH SarabunPSK" w:eastAsia="Cordia New" w:hAnsi="TH SarabunPSK" w:cs="TH SarabunPSK"/>
          <w:b/>
          <w:bCs/>
          <w:color w:val="000000" w:themeColor="text1"/>
          <w:sz w:val="56"/>
          <w:szCs w:val="56"/>
          <w:cs/>
        </w:rPr>
        <w:t>.0</w:t>
      </w:r>
    </w:p>
    <w:sdt>
      <w:sdtPr>
        <w:rPr>
          <w:rFonts w:ascii="TH SarabunPSK" w:eastAsiaTheme="majorEastAsia" w:hAnsi="TH SarabunPSK" w:cs="TH SarabunPSK"/>
          <w:b/>
          <w:bCs/>
          <w:color w:val="000000" w:themeColor="text1"/>
          <w:sz w:val="44"/>
          <w:szCs w:val="44"/>
          <w:cs/>
        </w:rPr>
        <w:id w:val="486296697"/>
        <w:docPartObj>
          <w:docPartGallery w:val="Cover Pages"/>
          <w:docPartUnique/>
        </w:docPartObj>
      </w:sdtPr>
      <w:sdtEndPr>
        <w:rPr>
          <w:rFonts w:eastAsia="Cordia New"/>
        </w:rPr>
      </w:sdtEndPr>
      <w:sdtContent>
        <w:p w14:paraId="2691EC47" w14:textId="5395923E" w:rsidR="00DC2543" w:rsidRPr="001210BE" w:rsidRDefault="00DC2543" w:rsidP="00DC2543">
          <w:pPr>
            <w:jc w:val="center"/>
            <w:rPr>
              <w:rFonts w:ascii="TH SarabunPSK" w:hAnsi="TH SarabunPSK" w:cs="TH SarabunPSK"/>
              <w:b/>
              <w:bCs/>
              <w:color w:val="000000" w:themeColor="text1"/>
              <w:sz w:val="44"/>
              <w:szCs w:val="44"/>
            </w:rPr>
          </w:pPr>
        </w:p>
        <w:p w14:paraId="6637DD5A" w14:textId="1A5B3B43" w:rsidR="00DC2543" w:rsidRPr="001210BE" w:rsidRDefault="00DC2543" w:rsidP="00DC2543">
          <w:pPr>
            <w:pStyle w:val="Title"/>
            <w:rPr>
              <w:rFonts w:ascii="TH SarabunPSK" w:hAnsi="TH SarabunPSK" w:cs="TH SarabunPSK"/>
              <w:color w:val="000000" w:themeColor="text1"/>
              <w:sz w:val="44"/>
              <w:szCs w:val="44"/>
            </w:rPr>
          </w:pPr>
          <w:r w:rsidRPr="001210BE">
            <w:rPr>
              <w:rFonts w:ascii="TH SarabunPSK" w:hAnsi="TH SarabunPSK" w:cs="TH SarabunPSK"/>
              <w:color w:val="000000" w:themeColor="text1"/>
              <w:sz w:val="44"/>
              <w:szCs w:val="44"/>
              <w:cs/>
            </w:rPr>
            <w:t>หลักสูตร</w:t>
          </w:r>
          <w:r>
            <w:rPr>
              <w:rFonts w:ascii="TH SarabunPSK" w:hAnsi="TH SarabunPSK" w:cs="TH SarabunPSK"/>
              <w:b w:val="0"/>
              <w:bCs w:val="0"/>
              <w:color w:val="000000" w:themeColor="text1"/>
              <w:sz w:val="44"/>
              <w:szCs w:val="44"/>
            </w:rPr>
            <w:t xml:space="preserve"> </w:t>
          </w:r>
          <w:r w:rsidR="00CA09CE" w:rsidRPr="00CA09CE">
            <w:rPr>
              <w:rFonts w:ascii="TH SarabunPSK" w:hAnsi="TH SarabunPSK" w:cs="TH SarabunPSK" w:hint="cs"/>
              <w:b w:val="0"/>
              <w:bCs w:val="0"/>
              <w:color w:val="EE0000"/>
              <w:sz w:val="44"/>
              <w:szCs w:val="44"/>
              <w:cs/>
            </w:rPr>
            <w:t>..........................</w:t>
          </w:r>
          <w:r w:rsidR="00CA09CE">
            <w:rPr>
              <w:rFonts w:ascii="TH SarabunPSK" w:hAnsi="TH SarabunPSK" w:cs="TH SarabunPSK" w:hint="cs"/>
              <w:b w:val="0"/>
              <w:bCs w:val="0"/>
              <w:color w:val="EE0000"/>
              <w:sz w:val="44"/>
              <w:szCs w:val="44"/>
              <w:cs/>
            </w:rPr>
            <w:t>ใส่</w:t>
          </w:r>
          <w:r w:rsidR="00CA09CE" w:rsidRPr="00CA09CE">
            <w:rPr>
              <w:rFonts w:ascii="TH SarabunPSK" w:hAnsi="TH SarabunPSK" w:cs="TH SarabunPSK" w:hint="cs"/>
              <w:b w:val="0"/>
              <w:bCs w:val="0"/>
              <w:color w:val="EE0000"/>
              <w:sz w:val="44"/>
              <w:szCs w:val="44"/>
              <w:cs/>
            </w:rPr>
            <w:t>ชื่อหลักสูตร...................</w:t>
          </w:r>
        </w:p>
      </w:sdtContent>
    </w:sdt>
    <w:p w14:paraId="0833BC76" w14:textId="53559E7B" w:rsidR="00DC2543" w:rsidRPr="001210BE" w:rsidRDefault="00DC2543" w:rsidP="00DC2543">
      <w:pPr>
        <w:jc w:val="center"/>
        <w:rPr>
          <w:rFonts w:ascii="TH SarabunPSK" w:hAnsi="TH SarabunPSK" w:cs="TH SarabunPSK"/>
          <w:b/>
          <w:bCs/>
          <w:color w:val="000000" w:themeColor="text1"/>
          <w:sz w:val="44"/>
          <w:szCs w:val="44"/>
        </w:rPr>
      </w:pPr>
      <w:r w:rsidRPr="001210BE">
        <w:rPr>
          <w:rFonts w:ascii="TH SarabunPSK" w:hAnsi="TH SarabunPSK" w:cs="TH SarabunPSK"/>
          <w:b/>
          <w:bCs/>
          <w:color w:val="000000" w:themeColor="text1"/>
          <w:sz w:val="44"/>
          <w:szCs w:val="44"/>
          <w:cs/>
        </w:rPr>
        <w:t>หลักสูตรปรับปรุง</w:t>
      </w:r>
      <w:r w:rsidR="00DB1E7C">
        <w:rPr>
          <w:rFonts w:ascii="TH SarabunPSK" w:hAnsi="TH SarabunPSK" w:cs="TH SarabunPSK" w:hint="cs"/>
          <w:b/>
          <w:bCs/>
          <w:color w:val="000000" w:themeColor="text1"/>
          <w:sz w:val="44"/>
          <w:szCs w:val="44"/>
          <w:cs/>
        </w:rPr>
        <w:t xml:space="preserve"> </w:t>
      </w:r>
      <w:r w:rsidRPr="001210BE">
        <w:rPr>
          <w:rFonts w:ascii="TH SarabunPSK" w:hAnsi="TH SarabunPSK" w:cs="TH SarabunPSK"/>
          <w:b/>
          <w:bCs/>
          <w:color w:val="000000" w:themeColor="text1"/>
          <w:sz w:val="44"/>
          <w:szCs w:val="44"/>
          <w:cs/>
        </w:rPr>
        <w:t xml:space="preserve">/ หลักสูตรใหม่ พ.ศ. </w:t>
      </w:r>
      <w:r w:rsidR="00CA09CE" w:rsidRPr="007214A1">
        <w:rPr>
          <w:rFonts w:ascii="TH SarabunPSK" w:hAnsi="TH SarabunPSK" w:cs="TH SarabunPSK" w:hint="cs"/>
          <w:color w:val="EE0000"/>
          <w:sz w:val="44"/>
          <w:szCs w:val="44"/>
          <w:cs/>
        </w:rPr>
        <w:t>.......................</w:t>
      </w:r>
    </w:p>
    <w:p w14:paraId="5D879E3C" w14:textId="6F67DA0D" w:rsidR="00DC2543" w:rsidRPr="00DC2543" w:rsidRDefault="00DC2543" w:rsidP="00DC2543">
      <w:pPr>
        <w:jc w:val="center"/>
        <w:rPr>
          <w:rFonts w:ascii="TH SarabunPSK" w:hAnsi="TH SarabunPSK" w:cs="TH SarabunPSK"/>
          <w:b/>
          <w:bCs/>
          <w:color w:val="000000" w:themeColor="text1"/>
          <w:sz w:val="44"/>
          <w:szCs w:val="44"/>
        </w:rPr>
      </w:pPr>
      <w:r w:rsidRPr="001210BE">
        <w:rPr>
          <w:rFonts w:ascii="TH SarabunPSK" w:hAnsi="TH SarabunPSK" w:cs="TH SarabunPSK"/>
          <w:b/>
          <w:bCs/>
          <w:color w:val="000000" w:themeColor="text1"/>
          <w:sz w:val="44"/>
          <w:szCs w:val="44"/>
          <w:cs/>
        </w:rPr>
        <w:t>คณะ</w:t>
      </w:r>
      <w:r w:rsidR="00CA09CE">
        <w:rPr>
          <w:rFonts w:ascii="TH SarabunPSK" w:hAnsi="TH SarabunPSK" w:cs="TH SarabunPSK" w:hint="cs"/>
          <w:b/>
          <w:bCs/>
          <w:color w:val="000000" w:themeColor="text1"/>
          <w:sz w:val="44"/>
          <w:szCs w:val="44"/>
          <w:cs/>
        </w:rPr>
        <w:t>/วิทยาเขต/วิทยาลัย</w:t>
      </w:r>
      <w:r w:rsidR="00CA09CE" w:rsidRPr="007214A1">
        <w:rPr>
          <w:rFonts w:ascii="TH SarabunPSK" w:hAnsi="TH SarabunPSK" w:cs="TH SarabunPSK" w:hint="cs"/>
          <w:color w:val="EE0000"/>
          <w:sz w:val="44"/>
          <w:szCs w:val="44"/>
          <w:cs/>
        </w:rPr>
        <w:t>...............................................</w:t>
      </w:r>
    </w:p>
    <w:p w14:paraId="36CE4F8B" w14:textId="6749C68E" w:rsidR="00DC2543" w:rsidRPr="001210BE" w:rsidRDefault="00DC2543" w:rsidP="00DC2543">
      <w:pPr>
        <w:jc w:val="center"/>
        <w:rPr>
          <w:rFonts w:ascii="TH SarabunPSK" w:hAnsi="TH SarabunPSK" w:cs="TH SarabunPSK"/>
          <w:b/>
          <w:bCs/>
          <w:color w:val="000000" w:themeColor="text1"/>
          <w:sz w:val="44"/>
          <w:szCs w:val="44"/>
          <w:cs/>
        </w:rPr>
      </w:pPr>
      <w:r w:rsidRPr="001210BE">
        <w:rPr>
          <w:rFonts w:ascii="TH SarabunPSK" w:hAnsi="TH SarabunPSK" w:cs="TH SarabunPSK"/>
          <w:b/>
          <w:bCs/>
          <w:color w:val="000000" w:themeColor="text1"/>
          <w:sz w:val="44"/>
          <w:szCs w:val="44"/>
          <w:cs/>
        </w:rPr>
        <w:t>มหาวิทยาลัย</w:t>
      </w:r>
      <w:r w:rsidR="00CA09CE">
        <w:rPr>
          <w:rFonts w:ascii="TH SarabunPSK" w:hAnsi="TH SarabunPSK" w:cs="TH SarabunPSK" w:hint="cs"/>
          <w:b/>
          <w:bCs/>
          <w:color w:val="000000" w:themeColor="text1"/>
          <w:sz w:val="44"/>
          <w:szCs w:val="44"/>
          <w:cs/>
        </w:rPr>
        <w:t>มหาจุฬาลงกรณราชวิทยาลัย</w:t>
      </w:r>
    </w:p>
    <w:p w14:paraId="23CE68FB" w14:textId="77777777" w:rsidR="00DC2543" w:rsidRDefault="00DC2543" w:rsidP="00DC2543">
      <w:pPr>
        <w:pStyle w:val="NoSpacing"/>
        <w:spacing w:after="40"/>
        <w:jc w:val="center"/>
        <w:rPr>
          <w:rFonts w:ascii="TH SarabunPSK" w:hAnsi="TH SarabunPSK" w:cs="TH SarabunPSK"/>
          <w:b/>
          <w:bCs/>
          <w:caps/>
          <w:color w:val="000000" w:themeColor="text1"/>
          <w:sz w:val="40"/>
          <w:szCs w:val="40"/>
        </w:rPr>
      </w:pPr>
    </w:p>
    <w:p w14:paraId="409E24B9" w14:textId="77777777" w:rsidR="00DC2543" w:rsidRDefault="00DC2543" w:rsidP="00DC2543">
      <w:pPr>
        <w:pStyle w:val="NoSpacing"/>
        <w:spacing w:after="40"/>
        <w:jc w:val="center"/>
        <w:rPr>
          <w:rFonts w:ascii="TH SarabunPSK" w:hAnsi="TH SarabunPSK" w:cs="TH SarabunPSK"/>
          <w:b/>
          <w:bCs/>
          <w:caps/>
          <w:color w:val="000000" w:themeColor="text1"/>
          <w:sz w:val="40"/>
          <w:szCs w:val="40"/>
        </w:rPr>
      </w:pPr>
    </w:p>
    <w:p w14:paraId="0DF3A840" w14:textId="76DB2C05" w:rsidR="00DC2543" w:rsidRPr="001210BE" w:rsidRDefault="00DC2543" w:rsidP="00DC2543">
      <w:pPr>
        <w:pStyle w:val="NoSpacing"/>
        <w:spacing w:after="40"/>
        <w:jc w:val="center"/>
        <w:rPr>
          <w:rFonts w:ascii="TH SarabunPSK" w:hAnsi="TH SarabunPSK" w:cs="TH SarabunPSK"/>
          <w:b/>
          <w:bCs/>
          <w:color w:val="000000" w:themeColor="text1"/>
          <w:sz w:val="44"/>
          <w:szCs w:val="44"/>
        </w:rPr>
      </w:pPr>
      <w:r w:rsidRPr="001210BE">
        <w:rPr>
          <w:rFonts w:ascii="TH SarabunPSK" w:hAnsi="TH SarabunPSK" w:cs="TH SarabunPSK"/>
          <w:b/>
          <w:bCs/>
          <w:caps/>
          <w:color w:val="000000" w:themeColor="text1"/>
          <w:sz w:val="44"/>
          <w:szCs w:val="44"/>
          <w:cs/>
        </w:rPr>
        <w:t>ปีการศึกษา</w:t>
      </w:r>
      <w:r w:rsidRPr="001210BE">
        <w:rPr>
          <w:rFonts w:ascii="TH SarabunPSK" w:hAnsi="TH SarabunPSK" w:cs="TH SarabunPSK"/>
          <w:caps/>
          <w:color w:val="000000" w:themeColor="text1"/>
          <w:sz w:val="44"/>
          <w:szCs w:val="44"/>
          <w:cs/>
        </w:rPr>
        <w:t xml:space="preserve"> </w:t>
      </w:r>
      <w:r w:rsidRPr="00EB3494">
        <w:rPr>
          <w:rFonts w:ascii="TH SarabunPSK" w:hAnsi="TH SarabunPSK" w:cs="TH SarabunPSK"/>
          <w:b/>
          <w:bCs/>
          <w:color w:val="EE0000"/>
          <w:sz w:val="44"/>
          <w:szCs w:val="44"/>
        </w:rPr>
        <w:t>256</w:t>
      </w:r>
      <w:r w:rsidR="00D55E62" w:rsidRPr="00EB3494">
        <w:rPr>
          <w:rFonts w:ascii="TH SarabunPSK" w:hAnsi="TH SarabunPSK" w:cs="TH SarabunPSK"/>
          <w:b/>
          <w:bCs/>
          <w:color w:val="EE0000"/>
          <w:sz w:val="44"/>
          <w:szCs w:val="44"/>
        </w:rPr>
        <w:t>8</w:t>
      </w:r>
    </w:p>
    <w:p w14:paraId="578A46F6" w14:textId="6E6E977B" w:rsidR="00DC2543" w:rsidRPr="001210BE" w:rsidRDefault="00DC2543" w:rsidP="00DC2543">
      <w:pPr>
        <w:jc w:val="center"/>
        <w:rPr>
          <w:rFonts w:ascii="TH SarabunPSK" w:hAnsi="TH SarabunPSK" w:cs="TH SarabunPSK"/>
          <w:b/>
          <w:bCs/>
          <w:color w:val="000000" w:themeColor="text1"/>
          <w:sz w:val="44"/>
          <w:szCs w:val="44"/>
        </w:rPr>
      </w:pPr>
      <w:r w:rsidRPr="001210BE">
        <w:rPr>
          <w:rFonts w:ascii="TH SarabunPSK" w:hAnsi="TH SarabunPSK" w:cs="TH SarabunPSK"/>
          <w:b/>
          <w:bCs/>
          <w:color w:val="000000" w:themeColor="text1"/>
          <w:sz w:val="44"/>
          <w:szCs w:val="44"/>
          <w:cs/>
        </w:rPr>
        <w:t xml:space="preserve">1 มิถุนายน </w:t>
      </w:r>
      <w:r w:rsidRPr="00EB3494">
        <w:rPr>
          <w:rFonts w:ascii="TH SarabunPSK" w:hAnsi="TH SarabunPSK" w:cs="TH SarabunPSK" w:hint="cs"/>
          <w:b/>
          <w:bCs/>
          <w:color w:val="EE0000"/>
          <w:sz w:val="44"/>
          <w:szCs w:val="44"/>
          <w:cs/>
        </w:rPr>
        <w:t>256</w:t>
      </w:r>
      <w:r w:rsidR="00D55E62" w:rsidRPr="00EB3494">
        <w:rPr>
          <w:rFonts w:ascii="TH SarabunPSK" w:hAnsi="TH SarabunPSK" w:cs="TH SarabunPSK"/>
          <w:b/>
          <w:bCs/>
          <w:color w:val="EE0000"/>
          <w:sz w:val="44"/>
          <w:szCs w:val="44"/>
        </w:rPr>
        <w:t>8</w:t>
      </w:r>
      <w:r>
        <w:rPr>
          <w:rFonts w:ascii="TH SarabunPSK" w:hAnsi="TH SarabunPSK" w:cs="TH SarabunPSK" w:hint="cs"/>
          <w:b/>
          <w:bCs/>
          <w:color w:val="000000" w:themeColor="text1"/>
          <w:sz w:val="44"/>
          <w:szCs w:val="44"/>
          <w:cs/>
        </w:rPr>
        <w:t xml:space="preserve"> ถึง </w:t>
      </w:r>
      <w:r w:rsidRPr="001210BE">
        <w:rPr>
          <w:rFonts w:ascii="TH SarabunPSK" w:hAnsi="TH SarabunPSK" w:cs="TH SarabunPSK"/>
          <w:b/>
          <w:bCs/>
          <w:color w:val="000000" w:themeColor="text1"/>
          <w:sz w:val="44"/>
          <w:szCs w:val="44"/>
          <w:cs/>
        </w:rPr>
        <w:t>31 พฤษภาคม</w:t>
      </w:r>
      <w:r>
        <w:rPr>
          <w:rFonts w:ascii="TH SarabunPSK" w:hAnsi="TH SarabunPSK" w:cs="TH SarabunPSK" w:hint="cs"/>
          <w:b/>
          <w:bCs/>
          <w:color w:val="000000" w:themeColor="text1"/>
          <w:sz w:val="44"/>
          <w:szCs w:val="44"/>
          <w:cs/>
        </w:rPr>
        <w:t xml:space="preserve"> </w:t>
      </w:r>
      <w:r w:rsidRPr="00EB3494">
        <w:rPr>
          <w:rFonts w:ascii="TH SarabunPSK" w:hAnsi="TH SarabunPSK" w:cs="TH SarabunPSK" w:hint="cs"/>
          <w:b/>
          <w:bCs/>
          <w:color w:val="EE0000"/>
          <w:sz w:val="44"/>
          <w:szCs w:val="44"/>
          <w:cs/>
        </w:rPr>
        <w:t>256</w:t>
      </w:r>
      <w:r w:rsidR="00D55E62" w:rsidRPr="00EB3494">
        <w:rPr>
          <w:rFonts w:ascii="TH SarabunPSK" w:hAnsi="TH SarabunPSK" w:cs="TH SarabunPSK"/>
          <w:b/>
          <w:bCs/>
          <w:color w:val="EE0000"/>
          <w:sz w:val="44"/>
          <w:szCs w:val="44"/>
        </w:rPr>
        <w:t>9</w:t>
      </w:r>
    </w:p>
    <w:p w14:paraId="551563E9" w14:textId="77777777" w:rsidR="001E31FE" w:rsidRPr="00B829BE" w:rsidRDefault="001E31FE" w:rsidP="001E31FE">
      <w:pPr>
        <w:tabs>
          <w:tab w:val="left" w:pos="3330"/>
        </w:tabs>
        <w:ind w:right="-58"/>
        <w:jc w:val="center"/>
        <w:rPr>
          <w:rFonts w:ascii="TH SarabunPSK" w:hAnsi="TH SarabunPSK" w:cs="TH SarabunPSK"/>
          <w:b/>
          <w:bCs/>
          <w:sz w:val="56"/>
          <w:szCs w:val="56"/>
          <w14:shadow w14:blurRad="50800" w14:dist="38100" w14:dir="2700000" w14:sx="100000" w14:sy="100000" w14:kx="0" w14:ky="0" w14:algn="tl">
            <w14:srgbClr w14:val="000000">
              <w14:alpha w14:val="60000"/>
            </w14:srgbClr>
          </w14:shadow>
        </w:rPr>
      </w:pPr>
    </w:p>
    <w:p w14:paraId="30A6D676" w14:textId="77777777" w:rsidR="00E75098" w:rsidRPr="006B588D" w:rsidRDefault="00E75098" w:rsidP="00E75098">
      <w:pPr>
        <w:jc w:val="center"/>
        <w:rPr>
          <w:rFonts w:ascii="TH SarabunPSK" w:hAnsi="TH SarabunPSK" w:cs="TH SarabunPSK"/>
          <w:b/>
          <w:bCs/>
          <w:sz w:val="48"/>
          <w:szCs w:val="48"/>
        </w:rPr>
      </w:pPr>
      <w:r w:rsidRPr="006B588D">
        <w:rPr>
          <w:rFonts w:ascii="TH SarabunPSK" w:hAnsi="TH SarabunPSK" w:cs="TH SarabunPSK"/>
          <w:b/>
          <w:bCs/>
          <w:sz w:val="48"/>
          <w:szCs w:val="48"/>
          <w:cs/>
        </w:rPr>
        <w:t>โดย</w:t>
      </w:r>
    </w:p>
    <w:p w14:paraId="0B7E272A" w14:textId="77777777" w:rsidR="00E75098" w:rsidRPr="00B829BE" w:rsidRDefault="00E75098" w:rsidP="00E75098">
      <w:pPr>
        <w:jc w:val="center"/>
        <w:rPr>
          <w:rFonts w:ascii="TH SarabunPSK" w:hAnsi="TH SarabunPSK" w:cs="TH SarabunPSK"/>
          <w:b/>
          <w:bCs/>
          <w:sz w:val="28"/>
          <w:szCs w:val="28"/>
        </w:rPr>
      </w:pPr>
    </w:p>
    <w:p w14:paraId="01B135E0" w14:textId="77777777" w:rsidR="00E75098" w:rsidRPr="007C035D" w:rsidRDefault="00E75098" w:rsidP="007C035D">
      <w:pPr>
        <w:jc w:val="center"/>
        <w:rPr>
          <w:rFonts w:ascii="TH SarabunPSK" w:hAnsi="TH SarabunPSK" w:cs="TH SarabunPSK"/>
          <w:b/>
          <w:bCs/>
          <w:sz w:val="44"/>
          <w:szCs w:val="44"/>
        </w:rPr>
      </w:pPr>
      <w:r w:rsidRPr="006B588D">
        <w:rPr>
          <w:rFonts w:ascii="TH SarabunPSK" w:hAnsi="TH SarabunPSK" w:cs="TH SarabunPSK"/>
          <w:b/>
          <w:bCs/>
          <w:sz w:val="44"/>
          <w:szCs w:val="44"/>
          <w:cs/>
        </w:rPr>
        <w:t xml:space="preserve">คณะกรรมการประเมินคุณภาพการศึกษาภายใน </w:t>
      </w:r>
    </w:p>
    <w:p w14:paraId="066C8E06" w14:textId="77777777" w:rsidR="007C035D" w:rsidRDefault="007C035D" w:rsidP="00E75098">
      <w:pPr>
        <w:jc w:val="right"/>
        <w:rPr>
          <w:rFonts w:ascii="TH SarabunPSK" w:hAnsi="TH SarabunPSK" w:cs="TH SarabunPSK"/>
          <w:b/>
          <w:bCs/>
        </w:rPr>
      </w:pPr>
    </w:p>
    <w:p w14:paraId="178AFE97" w14:textId="77777777" w:rsidR="00DC2543" w:rsidRDefault="00DC2543" w:rsidP="00E75098">
      <w:pPr>
        <w:jc w:val="right"/>
        <w:rPr>
          <w:rFonts w:ascii="TH SarabunPSK" w:hAnsi="TH SarabunPSK" w:cs="TH SarabunPSK"/>
          <w:b/>
          <w:bCs/>
        </w:rPr>
      </w:pPr>
    </w:p>
    <w:p w14:paraId="0DA5111F" w14:textId="77777777" w:rsidR="002E4139" w:rsidRDefault="002E4139" w:rsidP="00E75098">
      <w:pPr>
        <w:jc w:val="right"/>
        <w:rPr>
          <w:rFonts w:ascii="TH SarabunPSK" w:hAnsi="TH SarabunPSK" w:cs="TH SarabunPSK"/>
          <w:b/>
          <w:bCs/>
        </w:rPr>
      </w:pPr>
    </w:p>
    <w:p w14:paraId="4523A70D" w14:textId="77777777" w:rsidR="002E4139" w:rsidRDefault="002E4139" w:rsidP="00E75098">
      <w:pPr>
        <w:jc w:val="right"/>
        <w:rPr>
          <w:rFonts w:ascii="TH SarabunPSK" w:hAnsi="TH SarabunPSK" w:cs="TH SarabunPSK"/>
          <w:b/>
          <w:bCs/>
        </w:rPr>
      </w:pPr>
    </w:p>
    <w:p w14:paraId="0D911FC7" w14:textId="77777777" w:rsidR="002A5354" w:rsidRPr="006B588D" w:rsidRDefault="00E75098" w:rsidP="007C035D">
      <w:pPr>
        <w:jc w:val="right"/>
      </w:pPr>
      <w:r w:rsidRPr="006B588D">
        <w:rPr>
          <w:rFonts w:ascii="TH SarabunPSK" w:hAnsi="TH SarabunPSK" w:cs="TH SarabunPSK" w:hint="cs"/>
          <w:b/>
          <w:bCs/>
          <w:cs/>
        </w:rPr>
        <w:t>รายงานผล</w:t>
      </w:r>
      <w:r w:rsidRPr="006B588D">
        <w:rPr>
          <w:rFonts w:ascii="TH SarabunPSK" w:hAnsi="TH SarabunPSK" w:cs="TH SarabunPSK"/>
          <w:b/>
          <w:bCs/>
          <w:cs/>
        </w:rPr>
        <w:t>วันที่</w:t>
      </w:r>
      <w:r w:rsidRPr="006B588D">
        <w:rPr>
          <w:rFonts w:ascii="TH SarabunPSK" w:hAnsi="TH SarabunPSK" w:cs="TH SarabunPSK" w:hint="cs"/>
          <w:b/>
          <w:bCs/>
          <w:cs/>
        </w:rPr>
        <w:t xml:space="preserve">  ............ เดือน................. </w:t>
      </w:r>
      <w:r w:rsidRPr="006B588D">
        <w:rPr>
          <w:rFonts w:ascii="TH SarabunPSK" w:hAnsi="TH SarabunPSK" w:cs="TH SarabunPSK"/>
          <w:b/>
          <w:bCs/>
          <w:cs/>
        </w:rPr>
        <w:t xml:space="preserve">พ.ศ. </w:t>
      </w:r>
      <w:r w:rsidR="00173A74">
        <w:rPr>
          <w:rFonts w:ascii="TH SarabunPSK" w:hAnsi="TH SarabunPSK" w:cs="TH SarabunPSK" w:hint="cs"/>
          <w:b/>
          <w:bCs/>
          <w:cs/>
        </w:rPr>
        <w:t>..........</w:t>
      </w:r>
    </w:p>
    <w:p w14:paraId="57A88FB5" w14:textId="7C3BB771" w:rsidR="00822652" w:rsidRPr="00CC2D7B" w:rsidRDefault="00DC2543" w:rsidP="00CC2D7B">
      <w:pPr>
        <w:rPr>
          <w:rFonts w:ascii="TH SarabunPSK" w:hAnsi="TH SarabunPSK" w:cs="TH SarabunPSK"/>
          <w:b/>
          <w:bCs/>
          <w:sz w:val="36"/>
          <w:szCs w:val="36"/>
        </w:rPr>
      </w:pPr>
      <w:r>
        <w:rPr>
          <w:rFonts w:ascii="TH SarabunPSK" w:hAnsi="TH SarabunPSK" w:cs="TH SarabunPSK"/>
          <w:b/>
          <w:bCs/>
          <w:sz w:val="44"/>
          <w:szCs w:val="44"/>
          <w:cs/>
        </w:rPr>
        <w:br w:type="page"/>
      </w:r>
      <w:r w:rsidR="00822652" w:rsidRPr="00CC2D7B">
        <w:rPr>
          <w:rFonts w:ascii="TH SarabunPSK" w:hAnsi="TH SarabunPSK" w:cs="TH SarabunPSK"/>
          <w:color w:val="000000" w:themeColor="text1"/>
          <w:sz w:val="36"/>
          <w:szCs w:val="36"/>
          <w:cs/>
        </w:rPr>
        <w:lastRenderedPageBreak/>
        <w:t xml:space="preserve">รายนามคณะกรรมการประเมินคุณภาพภายใน ระดับหลักสูตร  ประจำปีการศึกษา </w:t>
      </w:r>
      <w:r w:rsidR="00822652" w:rsidRPr="00307E18">
        <w:rPr>
          <w:rFonts w:ascii="TH SarabunPSK" w:hAnsi="TH SarabunPSK" w:cs="TH SarabunPSK"/>
          <w:color w:val="EE0000"/>
          <w:sz w:val="36"/>
          <w:szCs w:val="36"/>
          <w:cs/>
        </w:rPr>
        <w:t>.</w:t>
      </w:r>
      <w:r w:rsidR="00CC2D7B" w:rsidRPr="00307E18">
        <w:rPr>
          <w:rFonts w:ascii="TH SarabunPSK" w:hAnsi="TH SarabunPSK" w:cs="TH SarabunPSK" w:hint="cs"/>
          <w:color w:val="EE0000"/>
          <w:sz w:val="36"/>
          <w:szCs w:val="36"/>
          <w:cs/>
        </w:rPr>
        <w:t>..........</w:t>
      </w:r>
      <w:r w:rsidR="00307E18" w:rsidRPr="00307E18">
        <w:rPr>
          <w:rFonts w:ascii="TH SarabunPSK" w:hAnsi="TH SarabunPSK" w:cs="TH SarabunPSK" w:hint="cs"/>
          <w:color w:val="EE0000"/>
          <w:sz w:val="36"/>
          <w:szCs w:val="36"/>
          <w:cs/>
        </w:rPr>
        <w:t>.........</w:t>
      </w:r>
      <w:r w:rsidR="00CC2D7B" w:rsidRPr="00307E18">
        <w:rPr>
          <w:rFonts w:ascii="TH SarabunPSK" w:hAnsi="TH SarabunPSK" w:cs="TH SarabunPSK" w:hint="cs"/>
          <w:color w:val="EE0000"/>
          <w:sz w:val="36"/>
          <w:szCs w:val="36"/>
          <w:cs/>
        </w:rPr>
        <w:t>...</w:t>
      </w:r>
      <w:r w:rsidR="00822652" w:rsidRPr="00307E18">
        <w:rPr>
          <w:rFonts w:ascii="TH SarabunPSK" w:hAnsi="TH SarabunPSK" w:cs="TH SarabunPSK"/>
          <w:color w:val="EE0000"/>
          <w:sz w:val="36"/>
          <w:szCs w:val="36"/>
          <w:cs/>
        </w:rPr>
        <w:t>....</w:t>
      </w:r>
    </w:p>
    <w:p w14:paraId="789DF13C" w14:textId="3CB20E62" w:rsidR="00822652" w:rsidRPr="00307E18" w:rsidRDefault="00822652" w:rsidP="00CC2D7B">
      <w:pPr>
        <w:pStyle w:val="Title"/>
        <w:jc w:val="thaiDistribute"/>
        <w:rPr>
          <w:rFonts w:ascii="TH SarabunPSK" w:hAnsi="TH SarabunPSK" w:cs="TH SarabunPSK"/>
          <w:b w:val="0"/>
          <w:bCs w:val="0"/>
          <w:color w:val="EE0000"/>
        </w:rPr>
      </w:pPr>
      <w:r w:rsidRPr="00307E18">
        <w:rPr>
          <w:rFonts w:ascii="TH SarabunPSK" w:hAnsi="TH SarabunPSK" w:cs="TH SarabunPSK"/>
          <w:b w:val="0"/>
          <w:bCs w:val="0"/>
          <w:color w:val="EE0000"/>
          <w:cs/>
        </w:rPr>
        <w:t>หลักสูตร......................</w:t>
      </w:r>
      <w:r w:rsidR="00307E18" w:rsidRPr="00307E18">
        <w:rPr>
          <w:rFonts w:ascii="TH SarabunPSK" w:hAnsi="TH SarabunPSK" w:cs="TH SarabunPSK"/>
          <w:b w:val="0"/>
          <w:bCs w:val="0"/>
          <w:color w:val="EE0000"/>
          <w:cs/>
        </w:rPr>
        <w:t>คณะ/วิทยาเขต/วิทยาลัย</w:t>
      </w:r>
      <w:r w:rsidRPr="00307E18">
        <w:rPr>
          <w:rFonts w:ascii="TH SarabunPSK" w:hAnsi="TH SarabunPSK" w:cs="TH SarabunPSK"/>
          <w:b w:val="0"/>
          <w:bCs w:val="0"/>
          <w:color w:val="EE0000"/>
          <w:cs/>
        </w:rPr>
        <w:t>..........................................................................</w:t>
      </w:r>
      <w:r w:rsidR="00CC2D7B" w:rsidRPr="00307E18">
        <w:rPr>
          <w:rFonts w:ascii="TH SarabunPSK" w:hAnsi="TH SarabunPSK" w:cs="TH SarabunPSK" w:hint="cs"/>
          <w:b w:val="0"/>
          <w:bCs w:val="0"/>
          <w:color w:val="EE0000"/>
          <w:cs/>
        </w:rPr>
        <w:t>.</w:t>
      </w:r>
      <w:r w:rsidRPr="00307E18">
        <w:rPr>
          <w:rFonts w:ascii="TH SarabunPSK" w:hAnsi="TH SarabunPSK" w:cs="TH SarabunPSK"/>
          <w:b w:val="0"/>
          <w:bCs w:val="0"/>
          <w:color w:val="EE0000"/>
          <w:cs/>
        </w:rPr>
        <w:t>......</w:t>
      </w:r>
      <w:r w:rsidRPr="00307E18">
        <w:rPr>
          <w:rFonts w:ascii="TH SarabunPSK" w:hAnsi="TH SarabunPSK" w:cs="TH SarabunPSK" w:hint="cs"/>
          <w:b w:val="0"/>
          <w:bCs w:val="0"/>
          <w:color w:val="EE0000"/>
          <w:cs/>
        </w:rPr>
        <w:t>..</w:t>
      </w:r>
    </w:p>
    <w:p w14:paraId="5E3C8CDF" w14:textId="07143024" w:rsidR="00822652" w:rsidRPr="00CC2D7B" w:rsidRDefault="00822652" w:rsidP="00CC2D7B">
      <w:pPr>
        <w:pStyle w:val="Title"/>
        <w:jc w:val="thaiDistribute"/>
        <w:rPr>
          <w:rFonts w:ascii="TH SarabunPSK" w:hAnsi="TH SarabunPSK" w:cs="TH SarabunPSK"/>
          <w:b w:val="0"/>
          <w:bCs w:val="0"/>
          <w:color w:val="000000" w:themeColor="text1"/>
        </w:rPr>
      </w:pPr>
      <w:r w:rsidRPr="00CC2D7B">
        <w:rPr>
          <w:rFonts w:ascii="TH SarabunPSK" w:hAnsi="TH SarabunPSK" w:cs="TH SarabunPSK"/>
          <w:b w:val="0"/>
          <w:bCs w:val="0"/>
          <w:color w:val="000000" w:themeColor="text1"/>
          <w:cs/>
        </w:rPr>
        <w:t>มหาวิทยาลัยมหาจุฬาลงกรณราชวิทยาลัย</w:t>
      </w:r>
      <w:r w:rsidRPr="00CC2D7B">
        <w:rPr>
          <w:rFonts w:ascii="TH SarabunPSK" w:hAnsi="TH SarabunPSK" w:cs="TH SarabunPSK" w:hint="cs"/>
          <w:b w:val="0"/>
          <w:bCs w:val="0"/>
          <w:color w:val="000000" w:themeColor="text1"/>
          <w:cs/>
        </w:rPr>
        <w:t xml:space="preserve"> วันที่ตรวจประเมิน </w:t>
      </w:r>
      <w:r w:rsidRPr="00307E18">
        <w:rPr>
          <w:rFonts w:ascii="TH SarabunPSK" w:hAnsi="TH SarabunPSK" w:cs="TH SarabunPSK" w:hint="cs"/>
          <w:b w:val="0"/>
          <w:bCs w:val="0"/>
          <w:color w:val="EE0000"/>
          <w:cs/>
        </w:rPr>
        <w:t>วันที่........เดือน...........พ.ศ.....</w:t>
      </w:r>
      <w:r w:rsidR="00CC2D7B" w:rsidRPr="00307E18">
        <w:rPr>
          <w:rFonts w:ascii="TH SarabunPSK" w:hAnsi="TH SarabunPSK" w:cs="TH SarabunPSK" w:hint="cs"/>
          <w:b w:val="0"/>
          <w:bCs w:val="0"/>
          <w:color w:val="EE0000"/>
          <w:cs/>
        </w:rPr>
        <w:t>.....</w:t>
      </w:r>
      <w:r w:rsidRPr="00307E18">
        <w:rPr>
          <w:rFonts w:ascii="TH SarabunPSK" w:hAnsi="TH SarabunPSK" w:cs="TH SarabunPSK" w:hint="cs"/>
          <w:b w:val="0"/>
          <w:bCs w:val="0"/>
          <w:color w:val="EE0000"/>
          <w:cs/>
        </w:rPr>
        <w:t>..</w:t>
      </w:r>
    </w:p>
    <w:p w14:paraId="53F52D70" w14:textId="77777777" w:rsidR="00822652" w:rsidRDefault="00822652" w:rsidP="00822652">
      <w:pPr>
        <w:pStyle w:val="Title"/>
        <w:jc w:val="left"/>
        <w:rPr>
          <w:rFonts w:ascii="TH SarabunPSK" w:hAnsi="TH SarabunPSK" w:cs="TH SarabunPSK"/>
          <w:b w:val="0"/>
          <w:bCs w:val="0"/>
          <w:color w:val="000000" w:themeColor="text1"/>
        </w:rPr>
      </w:pPr>
    </w:p>
    <w:p w14:paraId="7FDD0723" w14:textId="77777777" w:rsidR="00822652" w:rsidRPr="00822652" w:rsidRDefault="00822652" w:rsidP="00822652">
      <w:pPr>
        <w:pStyle w:val="Title"/>
        <w:jc w:val="left"/>
        <w:rPr>
          <w:rFonts w:ascii="TH SarabunPSK" w:hAnsi="TH SarabunPSK" w:cs="TH SarabunPSK"/>
          <w:b w:val="0"/>
          <w:bCs w:val="0"/>
          <w:color w:val="000000" w:themeColor="text1"/>
        </w:rPr>
      </w:pPr>
    </w:p>
    <w:p w14:paraId="5D67C7AB"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.......................................................ประธานกรรมการ</w:t>
      </w:r>
    </w:p>
    <w:p w14:paraId="7163D1FF"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w:t>
      </w:r>
    </w:p>
    <w:p w14:paraId="1D7C0C8A" w14:textId="77777777" w:rsidR="00822652" w:rsidRDefault="00822652" w:rsidP="00822652">
      <w:pPr>
        <w:pStyle w:val="Title"/>
        <w:jc w:val="left"/>
        <w:rPr>
          <w:rFonts w:ascii="TH SarabunPSK" w:hAnsi="TH SarabunPSK" w:cs="TH SarabunPSK"/>
          <w:b w:val="0"/>
          <w:bCs w:val="0"/>
          <w:color w:val="000000" w:themeColor="text1"/>
        </w:rPr>
      </w:pPr>
    </w:p>
    <w:p w14:paraId="3AF9C900" w14:textId="77777777" w:rsidR="00822652" w:rsidRDefault="00822652" w:rsidP="00822652">
      <w:pPr>
        <w:pStyle w:val="Title"/>
        <w:jc w:val="left"/>
        <w:rPr>
          <w:rFonts w:ascii="TH SarabunPSK" w:hAnsi="TH SarabunPSK" w:cs="TH SarabunPSK"/>
          <w:b w:val="0"/>
          <w:bCs w:val="0"/>
          <w:color w:val="000000" w:themeColor="text1"/>
        </w:rPr>
      </w:pPr>
    </w:p>
    <w:p w14:paraId="1BA0C7B0"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........................................................กรรมการ</w:t>
      </w:r>
    </w:p>
    <w:p w14:paraId="021977BE"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w:t>
      </w:r>
    </w:p>
    <w:p w14:paraId="26136E78" w14:textId="77777777" w:rsidR="00822652" w:rsidRDefault="00822652" w:rsidP="00822652">
      <w:pPr>
        <w:pStyle w:val="Title"/>
        <w:jc w:val="left"/>
        <w:rPr>
          <w:rFonts w:ascii="TH SarabunPSK" w:hAnsi="TH SarabunPSK" w:cs="TH SarabunPSK"/>
          <w:b w:val="0"/>
          <w:bCs w:val="0"/>
          <w:color w:val="000000" w:themeColor="text1"/>
        </w:rPr>
      </w:pPr>
    </w:p>
    <w:p w14:paraId="5281BF25" w14:textId="77777777" w:rsidR="00822652" w:rsidRDefault="00822652" w:rsidP="00822652">
      <w:pPr>
        <w:pStyle w:val="Title"/>
        <w:jc w:val="left"/>
        <w:rPr>
          <w:rFonts w:ascii="TH SarabunPSK" w:hAnsi="TH SarabunPSK" w:cs="TH SarabunPSK"/>
          <w:b w:val="0"/>
          <w:bCs w:val="0"/>
          <w:color w:val="000000" w:themeColor="text1"/>
        </w:rPr>
      </w:pPr>
    </w:p>
    <w:p w14:paraId="568EDF35"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........................................................กรรมการและเลขานุการ</w:t>
      </w:r>
    </w:p>
    <w:p w14:paraId="4215DC41" w14:textId="77777777" w:rsidR="00822652" w:rsidRDefault="00822652" w:rsidP="00822652">
      <w:pPr>
        <w:pStyle w:val="Title"/>
        <w:jc w:val="left"/>
        <w:rPr>
          <w:rFonts w:ascii="TH SarabunPSK" w:hAnsi="TH SarabunPSK" w:cs="TH SarabunPSK"/>
          <w:b w:val="0"/>
          <w:bCs w:val="0"/>
          <w:color w:val="000000" w:themeColor="text1"/>
        </w:rPr>
      </w:pP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b w:val="0"/>
          <w:bCs w:val="0"/>
          <w:color w:val="000000" w:themeColor="text1"/>
          <w:cs/>
        </w:rPr>
        <w:tab/>
      </w:r>
      <w:r>
        <w:rPr>
          <w:rFonts w:ascii="TH SarabunPSK" w:hAnsi="TH SarabunPSK" w:cs="TH SarabunPSK" w:hint="cs"/>
          <w:b w:val="0"/>
          <w:bCs w:val="0"/>
          <w:color w:val="000000" w:themeColor="text1"/>
          <w:cs/>
        </w:rPr>
        <w:t>(........................................................)</w:t>
      </w:r>
    </w:p>
    <w:p w14:paraId="5BAF87F2" w14:textId="77777777" w:rsidR="00822652" w:rsidRDefault="00822652" w:rsidP="00822652">
      <w:pPr>
        <w:pStyle w:val="Title"/>
        <w:jc w:val="left"/>
        <w:rPr>
          <w:rFonts w:ascii="TH SarabunPSK" w:hAnsi="TH SarabunPSK" w:cs="TH SarabunPSK"/>
          <w:b w:val="0"/>
          <w:bCs w:val="0"/>
          <w:color w:val="000000" w:themeColor="text1"/>
        </w:rPr>
      </w:pPr>
    </w:p>
    <w:p w14:paraId="2EB7A66A" w14:textId="77777777" w:rsidR="00822652" w:rsidRPr="0026631B" w:rsidRDefault="00822652" w:rsidP="00822652">
      <w:pPr>
        <w:pStyle w:val="Title"/>
        <w:jc w:val="left"/>
        <w:rPr>
          <w:rFonts w:ascii="TH SarabunPSK" w:hAnsi="TH SarabunPSK" w:cs="TH SarabunPSK"/>
          <w:color w:val="000000" w:themeColor="text1"/>
          <w:cs/>
        </w:rPr>
      </w:pPr>
    </w:p>
    <w:p w14:paraId="5677EFAC" w14:textId="77777777" w:rsidR="00822652" w:rsidRPr="0026631B" w:rsidRDefault="00822652" w:rsidP="00822652">
      <w:pPr>
        <w:pStyle w:val="Title"/>
        <w:jc w:val="left"/>
        <w:rPr>
          <w:rFonts w:ascii="TH SarabunPSK" w:hAnsi="TH SarabunPSK" w:cs="TH SarabunPSK"/>
          <w:b w:val="0"/>
          <w:bCs w:val="0"/>
          <w:color w:val="000000" w:themeColor="text1"/>
        </w:rPr>
      </w:pPr>
    </w:p>
    <w:p w14:paraId="5232780B" w14:textId="77777777" w:rsidR="00822652" w:rsidRPr="0026631B" w:rsidRDefault="00822652" w:rsidP="00822652">
      <w:pPr>
        <w:pStyle w:val="Title"/>
        <w:jc w:val="left"/>
        <w:rPr>
          <w:rFonts w:ascii="TH SarabunPSK" w:hAnsi="TH SarabunPSK" w:cs="TH SarabunPSK"/>
          <w:color w:val="000000" w:themeColor="text1"/>
          <w:cs/>
        </w:rPr>
      </w:pPr>
    </w:p>
    <w:p w14:paraId="753420AC" w14:textId="77777777" w:rsidR="00822652" w:rsidRPr="0026631B" w:rsidRDefault="00822652" w:rsidP="00822652">
      <w:pPr>
        <w:pStyle w:val="Title"/>
        <w:jc w:val="left"/>
        <w:rPr>
          <w:rFonts w:ascii="TH SarabunPSK" w:hAnsi="TH SarabunPSK" w:cs="TH SarabunPSK"/>
          <w:b w:val="0"/>
          <w:bCs w:val="0"/>
          <w:color w:val="000000" w:themeColor="text1"/>
        </w:rPr>
      </w:pPr>
    </w:p>
    <w:p w14:paraId="6BD66F27" w14:textId="77777777" w:rsidR="00822652" w:rsidRPr="0026631B" w:rsidRDefault="00822652" w:rsidP="00822652">
      <w:pPr>
        <w:pStyle w:val="Title"/>
        <w:jc w:val="left"/>
        <w:rPr>
          <w:rFonts w:ascii="TH SarabunPSK" w:hAnsi="TH SarabunPSK" w:cs="TH SarabunPSK"/>
          <w:color w:val="000000" w:themeColor="text1"/>
          <w:cs/>
        </w:rPr>
      </w:pPr>
    </w:p>
    <w:p w14:paraId="1C7310FF" w14:textId="77777777" w:rsidR="00822652" w:rsidRPr="0026631B" w:rsidRDefault="00822652" w:rsidP="00822652">
      <w:pPr>
        <w:jc w:val="center"/>
        <w:rPr>
          <w:rFonts w:ascii="TH SarabunPSK" w:hAnsi="TH SarabunPSK" w:cs="TH SarabunPSK"/>
          <w:b/>
          <w:bCs/>
        </w:rPr>
      </w:pPr>
    </w:p>
    <w:p w14:paraId="055FDAC9" w14:textId="77777777" w:rsidR="00822652" w:rsidRPr="0026631B" w:rsidRDefault="00822652" w:rsidP="00822652">
      <w:pPr>
        <w:jc w:val="center"/>
        <w:rPr>
          <w:rFonts w:ascii="TH SarabunPSK" w:hAnsi="TH SarabunPSK" w:cs="TH SarabunPSK"/>
          <w:b/>
          <w:bCs/>
          <w:cs/>
        </w:rPr>
        <w:sectPr w:rsidR="00822652" w:rsidRPr="0026631B" w:rsidSect="00822652">
          <w:headerReference w:type="default" r:id="rId9"/>
          <w:pgSz w:w="12240" w:h="15840" w:code="1"/>
          <w:pgMar w:top="1440" w:right="1440" w:bottom="1440" w:left="1440" w:header="431" w:footer="431" w:gutter="0"/>
          <w:cols w:space="708"/>
          <w:docGrid w:linePitch="435"/>
        </w:sectPr>
      </w:pPr>
    </w:p>
    <w:p w14:paraId="495903D2" w14:textId="77777777" w:rsidR="00822652" w:rsidRPr="0026631B" w:rsidRDefault="00822652" w:rsidP="00822652">
      <w:pPr>
        <w:spacing w:after="240"/>
        <w:jc w:val="center"/>
        <w:rPr>
          <w:rFonts w:ascii="TH SarabunPSK" w:eastAsia="CordiaNew-Bold" w:hAnsi="TH SarabunPSK" w:cs="TH SarabunPSK"/>
          <w:b/>
          <w:bCs/>
          <w:sz w:val="36"/>
          <w:szCs w:val="36"/>
        </w:rPr>
      </w:pPr>
      <w:r w:rsidRPr="0026631B">
        <w:rPr>
          <w:rFonts w:ascii="TH SarabunPSK" w:eastAsia="CordiaNew-Bold" w:hAnsi="TH SarabunPSK" w:cs="TH SarabunPSK"/>
          <w:b/>
          <w:bCs/>
          <w:sz w:val="36"/>
          <w:szCs w:val="36"/>
          <w:cs/>
        </w:rPr>
        <w:lastRenderedPageBreak/>
        <w:t>บทสรุป</w:t>
      </w:r>
      <w:r>
        <w:rPr>
          <w:rFonts w:ascii="TH SarabunPSK" w:eastAsia="CordiaNew-Bold" w:hAnsi="TH SarabunPSK" w:cs="TH SarabunPSK" w:hint="cs"/>
          <w:b/>
          <w:bCs/>
          <w:sz w:val="36"/>
          <w:szCs w:val="36"/>
          <w:cs/>
        </w:rPr>
        <w:t>สำหรับ</w:t>
      </w:r>
      <w:r w:rsidRPr="0026631B">
        <w:rPr>
          <w:rFonts w:ascii="TH SarabunPSK" w:eastAsia="CordiaNew-Bold" w:hAnsi="TH SarabunPSK" w:cs="TH SarabunPSK"/>
          <w:b/>
          <w:bCs/>
          <w:sz w:val="36"/>
          <w:szCs w:val="36"/>
          <w:cs/>
        </w:rPr>
        <w:t>ผู้บริหาร</w:t>
      </w:r>
      <w:r>
        <w:rPr>
          <w:rFonts w:ascii="TH SarabunPSK" w:eastAsia="CordiaNew-Bold" w:hAnsi="TH SarabunPSK" w:cs="TH SarabunPSK" w:hint="cs"/>
          <w:b/>
          <w:bCs/>
          <w:sz w:val="36"/>
          <w:szCs w:val="36"/>
          <w:cs/>
        </w:rPr>
        <w:t>หลักสูตร</w:t>
      </w:r>
    </w:p>
    <w:p w14:paraId="76F46EF8" w14:textId="602A2542" w:rsidR="00822652" w:rsidRPr="004C6425" w:rsidRDefault="00822652" w:rsidP="00822652">
      <w:pPr>
        <w:ind w:firstLine="720"/>
        <w:jc w:val="thaiDistribute"/>
        <w:rPr>
          <w:rFonts w:ascii="TH SarabunPSK" w:eastAsia="Calibri" w:hAnsi="TH SarabunPSK" w:cs="TH SarabunPSK"/>
        </w:rPr>
      </w:pPr>
      <w:r w:rsidRPr="004C6425">
        <w:rPr>
          <w:rFonts w:ascii="TH SarabunPSK" w:eastAsia="Calibri" w:hAnsi="TH SarabunPSK" w:cs="TH SarabunPSK" w:hint="cs"/>
          <w:cs/>
        </w:rPr>
        <w:t xml:space="preserve">รายงานฉบับนี้แสดงผลการประเมินคุณภาพการศึกษาภายในระดับหลักสูตร ตามเกณฑ์ </w:t>
      </w:r>
      <w:r w:rsidRPr="004C6425">
        <w:rPr>
          <w:rFonts w:ascii="TH SarabunPSK" w:eastAsia="Calibri" w:hAnsi="TH SarabunPSK" w:cs="TH SarabunPSK"/>
        </w:rPr>
        <w:t>AUN QA Version 4</w:t>
      </w:r>
      <w:r w:rsidRPr="004C6425">
        <w:rPr>
          <w:rFonts w:ascii="TH SarabunPSK" w:eastAsia="Calibri" w:hAnsi="TH SarabunPSK" w:cs="TH SarabunPSK"/>
          <w:cs/>
        </w:rPr>
        <w:t>.</w:t>
      </w:r>
      <w:r w:rsidRPr="004C6425">
        <w:rPr>
          <w:rFonts w:ascii="TH SarabunPSK" w:eastAsia="Calibri" w:hAnsi="TH SarabunPSK" w:cs="TH SarabunPSK"/>
        </w:rPr>
        <w:t xml:space="preserve">0 </w:t>
      </w:r>
      <w:r w:rsidRPr="004C6425">
        <w:rPr>
          <w:rFonts w:ascii="TH SarabunPSK" w:eastAsia="Calibri" w:hAnsi="TH SarabunPSK" w:cs="TH SarabunPSK" w:hint="cs"/>
          <w:cs/>
        </w:rPr>
        <w:t>ของ</w:t>
      </w:r>
      <w:r w:rsidRPr="00307E18">
        <w:rPr>
          <w:rFonts w:ascii="TH SarabunPSK" w:eastAsia="Calibri" w:hAnsi="TH SarabunPSK" w:cs="TH SarabunPSK" w:hint="cs"/>
          <w:color w:val="EE0000"/>
          <w:cs/>
        </w:rPr>
        <w:t>หลักสูตร..................... คณะ</w:t>
      </w:r>
      <w:r w:rsidR="008508C7" w:rsidRPr="00307E18">
        <w:rPr>
          <w:rFonts w:ascii="TH SarabunPSK" w:eastAsia="Calibri" w:hAnsi="TH SarabunPSK" w:cs="TH SarabunPSK" w:hint="cs"/>
          <w:color w:val="EE0000"/>
          <w:cs/>
        </w:rPr>
        <w:t>/วิทยาเขต/วิทยาลัย</w:t>
      </w:r>
      <w:r w:rsidRPr="00307E18">
        <w:rPr>
          <w:rFonts w:ascii="TH SarabunPSK" w:eastAsia="Calibri" w:hAnsi="TH SarabunPSK" w:cs="TH SarabunPSK" w:hint="cs"/>
          <w:color w:val="EE0000"/>
          <w:cs/>
        </w:rPr>
        <w:t>...........................</w:t>
      </w:r>
      <w:r w:rsidRPr="00307E18">
        <w:rPr>
          <w:rFonts w:ascii="TH SarabunPSK" w:eastAsia="Calibri" w:hAnsi="TH SarabunPSK" w:cs="TH SarabunPSK"/>
          <w:color w:val="EE0000"/>
          <w:cs/>
        </w:rPr>
        <w:t xml:space="preserve"> </w:t>
      </w:r>
      <w:r w:rsidR="00B07264" w:rsidRPr="00B07264">
        <w:rPr>
          <w:rFonts w:ascii="TH SarabunPSK" w:eastAsia="Calibri" w:hAnsi="TH SarabunPSK" w:cs="TH SarabunPSK"/>
          <w:cs/>
        </w:rPr>
        <w:t>มหาวิทยาลัยมหาจุฬาลงกรณราชวิทยาลัย</w:t>
      </w:r>
      <w:r w:rsidRPr="004C6425">
        <w:rPr>
          <w:rFonts w:ascii="TH SarabunPSK" w:eastAsia="Calibri" w:hAnsi="TH SarabunPSK" w:cs="TH SarabunPSK" w:hint="cs"/>
          <w:cs/>
        </w:rPr>
        <w:t xml:space="preserve"> </w:t>
      </w:r>
      <w:r>
        <w:rPr>
          <w:rFonts w:ascii="TH SarabunPSK" w:eastAsia="Calibri" w:hAnsi="TH SarabunPSK" w:cs="TH SarabunPSK" w:hint="cs"/>
          <w:cs/>
        </w:rPr>
        <w:t>ตรวจประเมิน</w:t>
      </w:r>
      <w:r w:rsidRPr="004C6425">
        <w:rPr>
          <w:rFonts w:ascii="TH SarabunPSK" w:eastAsia="Calibri" w:hAnsi="TH SarabunPSK" w:cs="TH SarabunPSK" w:hint="cs"/>
          <w:cs/>
        </w:rPr>
        <w:t xml:space="preserve">วันที่ </w:t>
      </w:r>
      <w:r>
        <w:rPr>
          <w:rFonts w:ascii="TH SarabunPSK" w:eastAsia="Calibri" w:hAnsi="TH SarabunPSK" w:cs="TH SarabunPSK" w:hint="cs"/>
          <w:cs/>
        </w:rPr>
        <w:t>...............................</w:t>
      </w:r>
      <w:r w:rsidRPr="004C6425">
        <w:rPr>
          <w:rFonts w:ascii="TH SarabunPSK" w:eastAsia="Calibri" w:hAnsi="TH SarabunPSK" w:cs="TH SarabunPSK" w:hint="cs"/>
          <w:cs/>
        </w:rPr>
        <w:t xml:space="preserve">โดย </w:t>
      </w:r>
      <w:r w:rsidRPr="00B07264">
        <w:rPr>
          <w:rFonts w:ascii="TH SarabunPSK" w:hAnsi="TH SarabunPSK" w:cs="TH SarabunPSK" w:hint="cs"/>
          <w:color w:val="EE0000"/>
          <w:cs/>
        </w:rPr>
        <w:t>.....</w:t>
      </w:r>
      <w:r w:rsidRPr="00B07264">
        <w:rPr>
          <w:rFonts w:ascii="TH SarabunPSK" w:hAnsi="TH SarabunPSK" w:cs="TH SarabunPSK"/>
          <w:color w:val="EE0000"/>
        </w:rPr>
        <w:t>&lt;</w:t>
      </w:r>
      <w:r w:rsidRPr="00B07264">
        <w:rPr>
          <w:rFonts w:ascii="TH SarabunPSK" w:hAnsi="TH SarabunPSK" w:cs="TH SarabunPSK" w:hint="cs"/>
          <w:color w:val="EE0000"/>
          <w:cs/>
        </w:rPr>
        <w:t>ชื่อ-นามสุกล</w:t>
      </w:r>
      <w:r w:rsidRPr="00B07264">
        <w:rPr>
          <w:rFonts w:ascii="TH SarabunPSK" w:hAnsi="TH SarabunPSK" w:cs="TH SarabunPSK"/>
          <w:color w:val="EE0000"/>
        </w:rPr>
        <w:t>&gt;</w:t>
      </w:r>
      <w:r w:rsidRPr="00B07264">
        <w:rPr>
          <w:rFonts w:ascii="TH SarabunPSK" w:hAnsi="TH SarabunPSK" w:cs="TH SarabunPSK" w:hint="cs"/>
          <w:color w:val="EE0000"/>
          <w:cs/>
        </w:rPr>
        <w:t>...........</w:t>
      </w:r>
      <w:r w:rsidRPr="00B07264">
        <w:rPr>
          <w:rFonts w:ascii="TH SarabunPSK" w:eastAsia="Calibri" w:hAnsi="TH SarabunPSK" w:cs="TH SarabunPSK" w:hint="cs"/>
          <w:color w:val="EE0000"/>
          <w:cs/>
        </w:rPr>
        <w:t xml:space="preserve"> </w:t>
      </w:r>
      <w:r w:rsidRPr="004C6425">
        <w:rPr>
          <w:rFonts w:ascii="TH SarabunPSK" w:eastAsia="Calibri" w:hAnsi="TH SarabunPSK" w:cs="TH SarabunPSK" w:hint="cs"/>
          <w:cs/>
        </w:rPr>
        <w:t xml:space="preserve">(ประธานกรรมการ) </w:t>
      </w:r>
      <w:r w:rsidRPr="00B07264">
        <w:rPr>
          <w:rFonts w:ascii="TH SarabunPSK" w:hAnsi="TH SarabunPSK" w:cs="TH SarabunPSK" w:hint="cs"/>
          <w:color w:val="EE0000"/>
          <w:cs/>
        </w:rPr>
        <w:t>.....</w:t>
      </w:r>
      <w:r w:rsidRPr="00B07264">
        <w:rPr>
          <w:rFonts w:ascii="TH SarabunPSK" w:hAnsi="TH SarabunPSK" w:cs="TH SarabunPSK"/>
          <w:color w:val="EE0000"/>
        </w:rPr>
        <w:t>&lt;</w:t>
      </w:r>
      <w:r w:rsidRPr="00B07264">
        <w:rPr>
          <w:rFonts w:ascii="TH SarabunPSK" w:hAnsi="TH SarabunPSK" w:cs="TH SarabunPSK" w:hint="cs"/>
          <w:color w:val="EE0000"/>
          <w:cs/>
        </w:rPr>
        <w:t>ชื่อ-นามสุกล</w:t>
      </w:r>
      <w:r w:rsidRPr="00B07264">
        <w:rPr>
          <w:rFonts w:ascii="TH SarabunPSK" w:hAnsi="TH SarabunPSK" w:cs="TH SarabunPSK"/>
          <w:color w:val="EE0000"/>
        </w:rPr>
        <w:t>&gt;</w:t>
      </w:r>
      <w:r w:rsidRPr="00B07264">
        <w:rPr>
          <w:rFonts w:ascii="TH SarabunPSK" w:hAnsi="TH SarabunPSK" w:cs="TH SarabunPSK" w:hint="cs"/>
          <w:color w:val="EE0000"/>
          <w:cs/>
        </w:rPr>
        <w:t xml:space="preserve">........... </w:t>
      </w:r>
      <w:r w:rsidRPr="004C6425">
        <w:rPr>
          <w:rFonts w:ascii="TH SarabunPSK" w:hAnsi="TH SarabunPSK" w:cs="TH SarabunPSK" w:hint="cs"/>
          <w:cs/>
        </w:rPr>
        <w:t>(กรรมการ)</w:t>
      </w:r>
      <w:r w:rsidRPr="00151AA1">
        <w:rPr>
          <w:rFonts w:ascii="TH SarabunPSK" w:hAnsi="TH SarabunPSK" w:cs="TH SarabunPSK" w:hint="cs"/>
          <w:cs/>
        </w:rPr>
        <w:t xml:space="preserve"> </w:t>
      </w:r>
      <w:r w:rsidR="00B07264">
        <w:rPr>
          <w:rFonts w:ascii="TH SarabunPSK" w:hAnsi="TH SarabunPSK" w:cs="TH SarabunPSK" w:hint="cs"/>
          <w:cs/>
        </w:rPr>
        <w:t xml:space="preserve"> และ</w:t>
      </w:r>
      <w:r w:rsidRPr="00B07264">
        <w:rPr>
          <w:rFonts w:ascii="TH SarabunPSK" w:hAnsi="TH SarabunPSK" w:cs="TH SarabunPSK" w:hint="cs"/>
          <w:color w:val="EE0000"/>
          <w:cs/>
        </w:rPr>
        <w:t>.....</w:t>
      </w:r>
      <w:r w:rsidRPr="00B07264">
        <w:rPr>
          <w:rFonts w:ascii="TH SarabunPSK" w:hAnsi="TH SarabunPSK" w:cs="TH SarabunPSK"/>
          <w:color w:val="EE0000"/>
        </w:rPr>
        <w:t>&lt;</w:t>
      </w:r>
      <w:r w:rsidRPr="00B07264">
        <w:rPr>
          <w:rFonts w:ascii="TH SarabunPSK" w:hAnsi="TH SarabunPSK" w:cs="TH SarabunPSK" w:hint="cs"/>
          <w:color w:val="EE0000"/>
          <w:cs/>
        </w:rPr>
        <w:t>ชื่อ-นามสุกล</w:t>
      </w:r>
      <w:r w:rsidRPr="00B07264">
        <w:rPr>
          <w:rFonts w:ascii="TH SarabunPSK" w:hAnsi="TH SarabunPSK" w:cs="TH SarabunPSK"/>
          <w:color w:val="EE0000"/>
        </w:rPr>
        <w:t>&gt;</w:t>
      </w:r>
      <w:r w:rsidRPr="00B07264">
        <w:rPr>
          <w:rFonts w:ascii="TH SarabunPSK" w:hAnsi="TH SarabunPSK" w:cs="TH SarabunPSK" w:hint="cs"/>
          <w:color w:val="EE0000"/>
          <w:cs/>
        </w:rPr>
        <w:t xml:space="preserve">......... </w:t>
      </w:r>
      <w:r w:rsidRPr="004C6425">
        <w:rPr>
          <w:rFonts w:ascii="TH SarabunPSK" w:hAnsi="TH SarabunPSK" w:cs="TH SarabunPSK" w:hint="cs"/>
          <w:cs/>
        </w:rPr>
        <w:t xml:space="preserve">(กรรมการและเลขานุการ) </w:t>
      </w:r>
    </w:p>
    <w:p w14:paraId="1A521E93" w14:textId="139AD72D" w:rsidR="00822652" w:rsidRPr="004C6425" w:rsidRDefault="00822652" w:rsidP="00822652">
      <w:pPr>
        <w:ind w:firstLine="900"/>
        <w:jc w:val="thaiDistribute"/>
        <w:rPr>
          <w:rFonts w:ascii="TH SarabunPSK" w:hAnsi="TH SarabunPSK" w:cs="TH SarabunPSK"/>
          <w:cs/>
        </w:rPr>
      </w:pPr>
      <w:r w:rsidRPr="004C6425">
        <w:rPr>
          <w:rFonts w:ascii="TH SarabunPSK" w:hAnsi="TH SarabunPSK" w:cs="TH SarabunPSK"/>
          <w:cs/>
        </w:rPr>
        <w:t>รายงานผลการประเมินคุณภาพ</w:t>
      </w:r>
      <w:r w:rsidRPr="004C6425">
        <w:rPr>
          <w:rFonts w:ascii="TH SarabunPSK" w:hAnsi="TH SarabunPSK" w:cs="TH SarabunPSK" w:hint="cs"/>
          <w:cs/>
        </w:rPr>
        <w:t xml:space="preserve">การศึกษา </w:t>
      </w:r>
      <w:r w:rsidRPr="004C6425">
        <w:rPr>
          <w:rFonts w:ascii="TH SarabunPSK" w:hAnsi="TH SarabunPSK" w:cs="TH SarabunPSK"/>
          <w:cs/>
        </w:rPr>
        <w:t>ระดับหลักสูตรนี้ ตั้งอยู่บนข้อมูลที่หลักสูตรได้จัดเตรียม รวมถึงเอกสารการประเมินตนเอง การตรวจยืนยันเอกสาร และการสัมภาษณ์ผู้มีส่วนได้ส่วนเสียที่ประกอบด้วย</w:t>
      </w:r>
      <w:r w:rsidRPr="004C6425">
        <w:rPr>
          <w:rFonts w:ascii="TH SarabunPSK" w:hAnsi="TH SarabunPSK" w:cs="TH SarabunPSK" w:hint="cs"/>
          <w:cs/>
        </w:rPr>
        <w:t xml:space="preserve">ตัวแทนผู้บริหารระดับคณะ </w:t>
      </w:r>
      <w:r w:rsidRPr="004C6425">
        <w:rPr>
          <w:rFonts w:ascii="TH SarabunPSK" w:hAnsi="TH SarabunPSK" w:cs="TH SarabunPSK"/>
          <w:cs/>
        </w:rPr>
        <w:t>อาจารย์ผู้รับผิดชอบหลักสูตร ตัวแทนอาจารย์ผู้สอน และ ตัวแทนน</w:t>
      </w:r>
      <w:r w:rsidR="003C11C8">
        <w:rPr>
          <w:rFonts w:ascii="TH SarabunPSK" w:hAnsi="TH SarabunPSK" w:cs="TH SarabunPSK" w:hint="cs"/>
          <w:cs/>
        </w:rPr>
        <w:t>ิสิต</w:t>
      </w:r>
      <w:r w:rsidRPr="004C6425">
        <w:rPr>
          <w:rFonts w:ascii="TH SarabunPSK" w:hAnsi="TH SarabunPSK" w:cs="TH SarabunPSK"/>
          <w:cs/>
        </w:rPr>
        <w:t xml:space="preserve">ปัจจุบัน </w:t>
      </w:r>
    </w:p>
    <w:p w14:paraId="5B6BB841" w14:textId="69154C59" w:rsidR="00822652" w:rsidRPr="004C6425" w:rsidRDefault="00822652" w:rsidP="00B07264">
      <w:pPr>
        <w:ind w:firstLine="900"/>
        <w:jc w:val="thaiDistribute"/>
        <w:rPr>
          <w:rFonts w:ascii="TH SarabunPSK" w:hAnsi="TH SarabunPSK" w:cs="TH SarabunPSK"/>
        </w:rPr>
      </w:pPr>
      <w:r w:rsidRPr="004C6425">
        <w:rPr>
          <w:rFonts w:ascii="TH SarabunPSK" w:hAnsi="TH SarabunPSK" w:cs="TH SarabunPSK"/>
          <w:cs/>
        </w:rPr>
        <w:t xml:space="preserve">การประเมินนี้ ดำเนินการภายใต้การประเมิน 2 องค์ประกอบ คือ </w:t>
      </w:r>
      <w:r w:rsidR="00B07264">
        <w:rPr>
          <w:rFonts w:ascii="TH SarabunPSK" w:hAnsi="TH SarabunPSK" w:cs="TH SarabunPSK" w:hint="cs"/>
          <w:cs/>
        </w:rPr>
        <w:t>องค์ประกอบที่ 1 การกำกับมาตรฐานของการประกันคุณภาพระดับหลักสูตรของ</w:t>
      </w:r>
      <w:r w:rsidR="00B07264" w:rsidRPr="00134918">
        <w:rPr>
          <w:rFonts w:ascii="TH SarabunPSK" w:hAnsi="TH SarabunPSK" w:cs="TH SarabunPSK"/>
          <w:cs/>
        </w:rPr>
        <w:t>สำนักงาน</w:t>
      </w:r>
      <w:r w:rsidR="00B07264">
        <w:rPr>
          <w:rFonts w:ascii="TH SarabunPSK" w:hAnsi="TH SarabunPSK" w:cs="TH SarabunPSK" w:hint="cs"/>
          <w:cs/>
        </w:rPr>
        <w:t>ปลัดกระทรวงการอุดมศึกษาวิทยาศาสตร์ วิจัยและนวัตกรรม มีการ</w:t>
      </w:r>
      <w:r w:rsidR="00B07264" w:rsidRPr="007270A9">
        <w:rPr>
          <w:rFonts w:ascii="TH SarabunPSK" w:hAnsi="TH SarabunPSK" w:cs="TH SarabunPSK" w:hint="cs"/>
          <w:color w:val="000000" w:themeColor="text1"/>
          <w:cs/>
        </w:rPr>
        <w:t>บริหารหลักสูตรเป็นไปตามเกณฑ์</w:t>
      </w:r>
      <w:r w:rsidR="00B07264">
        <w:rPr>
          <w:rFonts w:ascii="TH SarabunPSK" w:hAnsi="TH SarabunPSK" w:cs="TH SarabunPSK" w:hint="cs"/>
          <w:cs/>
        </w:rPr>
        <w:t>มาตรฐานหลักสูตรระดับอุดมศึกษา ปี พ.ศ. ...........</w:t>
      </w:r>
      <w:r w:rsidR="00B07264">
        <w:rPr>
          <w:rFonts w:ascii="TH SarabunPSK" w:hAnsi="TH SarabunPSK" w:cs="TH SarabunPSK"/>
        </w:rPr>
        <w:t xml:space="preserve"> </w:t>
      </w:r>
      <w:r w:rsidR="00B07264">
        <w:rPr>
          <w:rFonts w:ascii="TH SarabunPSK" w:hAnsi="TH SarabunPSK" w:cs="TH SarabunPSK" w:hint="cs"/>
          <w:cs/>
        </w:rPr>
        <w:t xml:space="preserve">พบว่ามีผลการดำเนินงานเป็นไปตามเกณฑ์การกำกับมาตรฐาน </w:t>
      </w:r>
      <w:r w:rsidR="00B07264">
        <w:rPr>
          <w:rFonts w:ascii="TH SarabunPSK" w:hAnsi="TH SarabunPSK" w:cs="TH SarabunPSK" w:hint="cs"/>
          <w:color w:val="FF0000"/>
          <w:cs/>
        </w:rPr>
        <w:t>5</w:t>
      </w:r>
      <w:r w:rsidR="00B07264" w:rsidRPr="007270A9">
        <w:rPr>
          <w:rFonts w:ascii="TH SarabunPSK" w:hAnsi="TH SarabunPSK" w:cs="TH SarabunPSK" w:hint="cs"/>
          <w:color w:val="FF0000"/>
          <w:cs/>
        </w:rPr>
        <w:t xml:space="preserve"> ข้อ</w:t>
      </w:r>
      <w:r w:rsidR="00B07264">
        <w:rPr>
          <w:rFonts w:ascii="TH SarabunPSK" w:hAnsi="TH SarabunPSK" w:cs="TH SarabunPSK" w:hint="cs"/>
          <w:color w:val="FF0000"/>
          <w:cs/>
        </w:rPr>
        <w:t xml:space="preserve"> </w:t>
      </w:r>
      <w:r w:rsidRPr="004C6425">
        <w:rPr>
          <w:rFonts w:ascii="TH SarabunPSK" w:hAnsi="TH SarabunPSK" w:cs="TH SarabunPSK"/>
          <w:cs/>
        </w:rPr>
        <w:t xml:space="preserve">และองค์ประกอบที่ 2 การประกันคุณภาพตามเกณฑ์ </w:t>
      </w:r>
      <w:r w:rsidRPr="004C6425">
        <w:rPr>
          <w:rFonts w:ascii="TH SarabunPSK" w:hAnsi="TH SarabunPSK" w:cs="TH SarabunPSK"/>
        </w:rPr>
        <w:t>AUN QA Version 4</w:t>
      </w:r>
      <w:r w:rsidRPr="004C6425">
        <w:rPr>
          <w:rFonts w:ascii="TH SarabunPSK" w:hAnsi="TH SarabunPSK" w:cs="TH SarabunPSK"/>
          <w:cs/>
        </w:rPr>
        <w:t>.</w:t>
      </w:r>
      <w:r w:rsidRPr="004C6425">
        <w:rPr>
          <w:rFonts w:ascii="TH SarabunPSK" w:hAnsi="TH SarabunPSK" w:cs="TH SarabunPSK"/>
        </w:rPr>
        <w:t>0</w:t>
      </w:r>
      <w:r w:rsidRPr="004C6425">
        <w:rPr>
          <w:rFonts w:ascii="TH SarabunPSK" w:hAnsi="TH SarabunPSK" w:cs="TH SarabunPSK"/>
          <w:cs/>
        </w:rPr>
        <w:t xml:space="preserve">  มีทั้งหมด </w:t>
      </w:r>
      <w:r w:rsidRPr="004C6425">
        <w:rPr>
          <w:rFonts w:ascii="TH SarabunPSK" w:hAnsi="TH SarabunPSK" w:cs="TH SarabunPSK"/>
        </w:rPr>
        <w:t>8</w:t>
      </w:r>
      <w:r w:rsidRPr="004C6425">
        <w:rPr>
          <w:rFonts w:ascii="TH SarabunPSK" w:hAnsi="TH SarabunPSK" w:cs="TH SarabunPSK"/>
          <w:cs/>
        </w:rPr>
        <w:t xml:space="preserve">  ข้อ ซึ่งประเมินด้วยระดับคะแนน 7 ระดับ โดยผลการประเมินทั้ง 2 องค์ประกอบ มีดังนี้</w:t>
      </w:r>
    </w:p>
    <w:p w14:paraId="65CC086B" w14:textId="28353457" w:rsidR="00822652" w:rsidRPr="004C6425" w:rsidRDefault="00822652" w:rsidP="00822652">
      <w:pPr>
        <w:rPr>
          <w:rFonts w:ascii="TH SarabunPSK" w:hAnsi="TH SarabunPSK" w:cs="TH SarabunPSK"/>
          <w:b/>
          <w:bCs/>
          <w:cs/>
        </w:rPr>
      </w:pPr>
      <w:r w:rsidRPr="004C6425">
        <w:rPr>
          <w:rFonts w:ascii="TH SarabunPSK" w:hAnsi="TH SarabunPSK" w:cs="TH SarabunPSK"/>
          <w:b/>
          <w:bCs/>
          <w:cs/>
        </w:rPr>
        <w:t>องค์ประกอบที่  1  การกำกับมาตรฐาน ระดับปริญญา</w:t>
      </w:r>
      <w:r w:rsidRPr="004C538C">
        <w:rPr>
          <w:rFonts w:ascii="TH SarabunPSK" w:hAnsi="TH SarabunPSK" w:cs="TH SarabunPSK"/>
          <w:b/>
          <w:bCs/>
          <w:color w:val="EE0000"/>
          <w:cs/>
        </w:rPr>
        <w:t>ตรี</w:t>
      </w:r>
      <w:r w:rsidR="004C538C" w:rsidRPr="004C538C">
        <w:rPr>
          <w:rFonts w:ascii="TH SarabunPSK" w:hAnsi="TH SarabunPSK" w:cs="TH SarabunPSK" w:hint="cs"/>
          <w:b/>
          <w:bCs/>
          <w:color w:val="EE0000"/>
          <w:cs/>
        </w:rPr>
        <w:t>/โท/เอก</w:t>
      </w:r>
      <w:r w:rsidRPr="004C538C">
        <w:rPr>
          <w:rFonts w:ascii="TH SarabunPSK" w:hAnsi="TH SarabunPSK" w:cs="TH SarabunPSK"/>
          <w:b/>
          <w:bCs/>
          <w:color w:val="EE0000"/>
          <w:cs/>
        </w:rPr>
        <w:t xml:space="preserve"> </w:t>
      </w:r>
      <w:r w:rsidRPr="004C6425">
        <w:rPr>
          <w:rFonts w:ascii="TH SarabunPSK" w:hAnsi="TH SarabunPSK" w:cs="TH SarabunPSK"/>
          <w:b/>
          <w:bCs/>
          <w:cs/>
        </w:rPr>
        <w:t>พ.ศ. 25</w:t>
      </w:r>
      <w:r w:rsidR="00B07264">
        <w:rPr>
          <w:rFonts w:ascii="TH SarabunPSK" w:hAnsi="TH SarabunPSK" w:cs="TH SarabunPSK" w:hint="cs"/>
          <w:b/>
          <w:bCs/>
          <w:cs/>
        </w:rPr>
        <w:t>65</w:t>
      </w:r>
      <w:r w:rsidRPr="004C6425">
        <w:rPr>
          <w:rFonts w:ascii="TH SarabunPSK" w:hAnsi="TH SarabunPSK" w:cs="TH SarabunPSK"/>
          <w:b/>
          <w:bCs/>
          <w:cs/>
        </w:rPr>
        <w:t xml:space="preserve"> </w:t>
      </w:r>
    </w:p>
    <w:tbl>
      <w:tblPr>
        <w:tblStyle w:val="TableGrid"/>
        <w:tblW w:w="0" w:type="auto"/>
        <w:tblLook w:val="04A0" w:firstRow="1" w:lastRow="0" w:firstColumn="1" w:lastColumn="0" w:noHBand="0" w:noVBand="1"/>
      </w:tblPr>
      <w:tblGrid>
        <w:gridCol w:w="7659"/>
        <w:gridCol w:w="1559"/>
      </w:tblGrid>
      <w:tr w:rsidR="00822652" w:rsidRPr="004C6425" w14:paraId="40B4AC1D" w14:textId="77777777" w:rsidTr="00F05762">
        <w:tc>
          <w:tcPr>
            <w:tcW w:w="8310" w:type="dxa"/>
          </w:tcPr>
          <w:p w14:paraId="5F6BE742" w14:textId="77777777" w:rsidR="00822652" w:rsidRPr="004C6425" w:rsidRDefault="00822652" w:rsidP="00F05762">
            <w:pPr>
              <w:jc w:val="center"/>
              <w:rPr>
                <w:rFonts w:ascii="TH SarabunPSK" w:hAnsi="TH SarabunPSK" w:cs="TH SarabunPSK"/>
              </w:rPr>
            </w:pPr>
            <w:r w:rsidRPr="004C6425">
              <w:rPr>
                <w:rFonts w:ascii="TH SarabunPSK" w:hAnsi="TH SarabunPSK" w:cs="TH SarabunPSK"/>
                <w:b/>
                <w:bCs/>
                <w:cs/>
              </w:rPr>
              <w:t>ตัวบ่งชี้</w:t>
            </w:r>
          </w:p>
        </w:tc>
        <w:tc>
          <w:tcPr>
            <w:tcW w:w="1652" w:type="dxa"/>
          </w:tcPr>
          <w:p w14:paraId="4993A884" w14:textId="77777777" w:rsidR="00822652" w:rsidRPr="004C6425" w:rsidRDefault="00822652" w:rsidP="00F05762">
            <w:pPr>
              <w:jc w:val="center"/>
              <w:rPr>
                <w:rFonts w:ascii="TH SarabunPSK" w:hAnsi="TH SarabunPSK" w:cs="TH SarabunPSK"/>
              </w:rPr>
            </w:pPr>
            <w:r w:rsidRPr="004C6425">
              <w:rPr>
                <w:rFonts w:ascii="TH SarabunPSK" w:hAnsi="TH SarabunPSK" w:cs="TH SarabunPSK"/>
                <w:cs/>
              </w:rPr>
              <w:t>ผ่าน/ไม่ผ่าน</w:t>
            </w:r>
          </w:p>
        </w:tc>
      </w:tr>
      <w:tr w:rsidR="00822652" w:rsidRPr="004C6425" w14:paraId="1AE9DADA" w14:textId="77777777" w:rsidTr="00F05762">
        <w:tc>
          <w:tcPr>
            <w:tcW w:w="8310" w:type="dxa"/>
          </w:tcPr>
          <w:p w14:paraId="6E3BBE68" w14:textId="795AFA88" w:rsidR="00822652" w:rsidRPr="004C6425" w:rsidRDefault="00822652" w:rsidP="00F05762">
            <w:pPr>
              <w:jc w:val="thaiDistribute"/>
              <w:rPr>
                <w:rFonts w:ascii="TH SarabunPSK" w:hAnsi="TH SarabunPSK" w:cs="TH SarabunPSK"/>
              </w:rPr>
            </w:pPr>
            <w:r w:rsidRPr="004C6425">
              <w:rPr>
                <w:rFonts w:ascii="TH SarabunPSK" w:hAnsi="TH SarabunPSK" w:cs="TH SarabunPSK"/>
                <w:cs/>
              </w:rPr>
              <w:t>ตัวบ่งชี้ 1.1  การบริหารจัดการหลักสูตรตามเกณฑ์มาตรฐานหลักสูตรที่กำหนดโดย</w:t>
            </w:r>
            <w:r w:rsidRPr="004C6425">
              <w:rPr>
                <w:rFonts w:ascii="TH SarabunPSK" w:hAnsi="TH SarabunPSK" w:cs="TH SarabunPSK" w:hint="cs"/>
                <w:cs/>
              </w:rPr>
              <w:t>สำนักงานปลัดกระทรวงการอุดมศึกษา</w:t>
            </w:r>
            <w:r w:rsidRPr="004C6425">
              <w:rPr>
                <w:rFonts w:ascii="TH SarabunPSK" w:hAnsi="TH SarabunPSK" w:cs="TH SarabunPSK"/>
                <w:cs/>
              </w:rPr>
              <w:t xml:space="preserve"> </w:t>
            </w:r>
            <w:r w:rsidRPr="004C6425">
              <w:rPr>
                <w:rFonts w:ascii="TH SarabunPSK" w:hAnsi="TH SarabunPSK" w:cs="TH SarabunPSK" w:hint="cs"/>
                <w:cs/>
              </w:rPr>
              <w:t>วิทยาศาสตร์</w:t>
            </w:r>
            <w:r w:rsidRPr="004C6425">
              <w:rPr>
                <w:rFonts w:ascii="TH SarabunPSK" w:hAnsi="TH SarabunPSK" w:cs="TH SarabunPSK"/>
                <w:cs/>
              </w:rPr>
              <w:t xml:space="preserve"> </w:t>
            </w:r>
            <w:r w:rsidRPr="004C6425">
              <w:rPr>
                <w:rFonts w:ascii="TH SarabunPSK" w:hAnsi="TH SarabunPSK" w:cs="TH SarabunPSK" w:hint="cs"/>
                <w:cs/>
              </w:rPr>
              <w:t>วิจัยและนวัตกรรม</w:t>
            </w:r>
            <w:r w:rsidRPr="004C6425">
              <w:rPr>
                <w:rFonts w:ascii="TH SarabunPSK" w:hAnsi="TH SarabunPSK" w:cs="TH SarabunPSK"/>
                <w:cs/>
              </w:rPr>
              <w:t xml:space="preserve"> (</w:t>
            </w:r>
            <w:r w:rsidRPr="004C6425">
              <w:rPr>
                <w:rFonts w:ascii="TH SarabunPSK" w:hAnsi="TH SarabunPSK" w:cs="TH SarabunPSK" w:hint="cs"/>
                <w:cs/>
              </w:rPr>
              <w:t>การบริหารจัดการหลักสูตรให้เป็นไปตามเกณฑ์มาตรฐานหลักสูตรปริญญาตรี</w:t>
            </w:r>
            <w:r w:rsidRPr="004C6425">
              <w:rPr>
                <w:rFonts w:ascii="TH SarabunPSK" w:hAnsi="TH SarabunPSK" w:cs="TH SarabunPSK"/>
                <w:cs/>
              </w:rPr>
              <w:t xml:space="preserve"> </w:t>
            </w:r>
            <w:r w:rsidRPr="004C6425">
              <w:rPr>
                <w:rFonts w:ascii="TH SarabunPSK" w:hAnsi="TH SarabunPSK" w:cs="TH SarabunPSK" w:hint="cs"/>
                <w:cs/>
              </w:rPr>
              <w:t>และบัณฑิตศึกษา</w:t>
            </w:r>
            <w:r w:rsidRPr="004C6425">
              <w:rPr>
                <w:rFonts w:ascii="TH SarabunPSK" w:hAnsi="TH SarabunPSK" w:cs="TH SarabunPSK"/>
                <w:cs/>
              </w:rPr>
              <w:t xml:space="preserve"> </w:t>
            </w:r>
            <w:r w:rsidRPr="004C6425">
              <w:rPr>
                <w:rFonts w:ascii="TH SarabunPSK" w:hAnsi="TH SarabunPSK" w:cs="TH SarabunPSK" w:hint="cs"/>
                <w:cs/>
              </w:rPr>
              <w:t>พ</w:t>
            </w:r>
            <w:r w:rsidRPr="004C6425">
              <w:rPr>
                <w:rFonts w:ascii="TH SarabunPSK" w:hAnsi="TH SarabunPSK" w:cs="TH SarabunPSK"/>
                <w:cs/>
              </w:rPr>
              <w:t>.</w:t>
            </w:r>
            <w:r w:rsidRPr="004C6425">
              <w:rPr>
                <w:rFonts w:ascii="TH SarabunPSK" w:hAnsi="TH SarabunPSK" w:cs="TH SarabunPSK" w:hint="cs"/>
                <w:cs/>
              </w:rPr>
              <w:t>ศ</w:t>
            </w:r>
            <w:r w:rsidRPr="004C6425">
              <w:rPr>
                <w:rFonts w:ascii="TH SarabunPSK" w:hAnsi="TH SarabunPSK" w:cs="TH SarabunPSK"/>
                <w:cs/>
              </w:rPr>
              <w:t>. 25</w:t>
            </w:r>
            <w:r w:rsidR="00B07264">
              <w:rPr>
                <w:rFonts w:ascii="TH SarabunPSK" w:hAnsi="TH SarabunPSK" w:cs="TH SarabunPSK" w:hint="cs"/>
                <w:cs/>
              </w:rPr>
              <w:t>65</w:t>
            </w:r>
            <w:r w:rsidRPr="004C6425">
              <w:rPr>
                <w:rFonts w:ascii="TH SarabunPSK" w:hAnsi="TH SarabunPSK" w:cs="TH SarabunPSK"/>
                <w:cs/>
              </w:rPr>
              <w:t>)</w:t>
            </w:r>
          </w:p>
        </w:tc>
        <w:tc>
          <w:tcPr>
            <w:tcW w:w="1652" w:type="dxa"/>
          </w:tcPr>
          <w:p w14:paraId="05048EE0" w14:textId="77777777" w:rsidR="00822652" w:rsidRPr="004C6425" w:rsidRDefault="00822652" w:rsidP="00F05762">
            <w:pPr>
              <w:jc w:val="center"/>
              <w:rPr>
                <w:rFonts w:ascii="TH SarabunPSK" w:hAnsi="TH SarabunPSK" w:cs="TH SarabunPSK"/>
                <w:cs/>
              </w:rPr>
            </w:pPr>
          </w:p>
        </w:tc>
      </w:tr>
    </w:tbl>
    <w:p w14:paraId="187DAEDF" w14:textId="77777777" w:rsidR="00822652" w:rsidRPr="0026631B" w:rsidRDefault="00822652" w:rsidP="00822652">
      <w:pPr>
        <w:rPr>
          <w:rFonts w:ascii="TH SarabunPSK" w:hAnsi="TH SarabunPSK" w:cs="TH SarabunPSK"/>
        </w:rPr>
      </w:pPr>
      <w:r w:rsidRPr="004C6425">
        <w:rPr>
          <w:rFonts w:ascii="TH SarabunPSK" w:hAnsi="TH SarabunPSK" w:cs="TH SarabunPSK"/>
          <w:cs/>
        </w:rPr>
        <w:t xml:space="preserve"> </w:t>
      </w:r>
    </w:p>
    <w:p w14:paraId="28AA540A" w14:textId="77777777" w:rsidR="00822652" w:rsidRDefault="00822652" w:rsidP="00822652">
      <w:pPr>
        <w:tabs>
          <w:tab w:val="left" w:pos="2547"/>
        </w:tabs>
        <w:spacing w:after="120"/>
        <w:jc w:val="thaiDistribute"/>
        <w:rPr>
          <w:rFonts w:ascii="TH SarabunPSK" w:hAnsi="TH SarabunPSK" w:cs="TH SarabunPSK"/>
          <w:b/>
          <w:bCs/>
        </w:rPr>
      </w:pPr>
      <w:r w:rsidRPr="0026631B">
        <w:rPr>
          <w:rFonts w:ascii="TH SarabunPSK" w:hAnsi="TH SarabunPSK" w:cs="TH SarabunPSK"/>
          <w:b/>
          <w:bCs/>
          <w:cs/>
        </w:rPr>
        <w:t xml:space="preserve">องค์ประกอบที่ </w:t>
      </w:r>
      <w:r w:rsidRPr="0026631B">
        <w:rPr>
          <w:rFonts w:ascii="TH SarabunPSK" w:hAnsi="TH SarabunPSK" w:cs="TH SarabunPSK"/>
          <w:b/>
          <w:bCs/>
        </w:rPr>
        <w:t xml:space="preserve">2 </w:t>
      </w:r>
      <w:r w:rsidRPr="0026631B">
        <w:rPr>
          <w:rFonts w:ascii="TH SarabunPSK" w:hAnsi="TH SarabunPSK" w:cs="TH SarabunPSK"/>
          <w:b/>
          <w:bCs/>
          <w:cs/>
        </w:rPr>
        <w:t xml:space="preserve">การพัฒนาคุณภาพหลักสูตรตามเกณฑ์ </w:t>
      </w:r>
      <w:r w:rsidRPr="0026631B">
        <w:rPr>
          <w:rFonts w:ascii="TH SarabunPSK" w:hAnsi="TH SarabunPSK" w:cs="TH SarabunPSK"/>
          <w:b/>
          <w:bCs/>
        </w:rPr>
        <w:t xml:space="preserve">AUN-QA </w:t>
      </w:r>
      <w:r w:rsidRPr="0026631B">
        <w:rPr>
          <w:rFonts w:ascii="TH SarabunPSK" w:hAnsi="TH SarabunPSK" w:cs="TH SarabunPSK"/>
          <w:b/>
          <w:bCs/>
          <w:cs/>
        </w:rPr>
        <w:t>ระดับหลักสูตร</w:t>
      </w:r>
    </w:p>
    <w:tbl>
      <w:tblPr>
        <w:tblStyle w:val="TableGrid"/>
        <w:tblW w:w="0" w:type="auto"/>
        <w:tblLook w:val="04A0" w:firstRow="1" w:lastRow="0" w:firstColumn="1" w:lastColumn="0" w:noHBand="0" w:noVBand="1"/>
      </w:tblPr>
      <w:tblGrid>
        <w:gridCol w:w="6064"/>
        <w:gridCol w:w="3154"/>
      </w:tblGrid>
      <w:tr w:rsidR="00C10A92" w:rsidRPr="0095699E" w14:paraId="203675A1" w14:textId="77777777" w:rsidTr="00F05762">
        <w:tc>
          <w:tcPr>
            <w:tcW w:w="8500" w:type="dxa"/>
          </w:tcPr>
          <w:p w14:paraId="52568387" w14:textId="77777777" w:rsidR="00C10A92" w:rsidRPr="0095699E" w:rsidRDefault="00C10A92" w:rsidP="00F05762">
            <w:pPr>
              <w:jc w:val="center"/>
              <w:rPr>
                <w:rFonts w:ascii="TH SarabunPSK" w:hAnsi="TH SarabunPSK" w:cs="TH SarabunPSK"/>
                <w:b/>
                <w:bCs/>
              </w:rPr>
            </w:pPr>
            <w:r w:rsidRPr="0095699E">
              <w:rPr>
                <w:rFonts w:ascii="TH SarabunPSK" w:hAnsi="TH SarabunPSK" w:cs="TH SarabunPSK"/>
                <w:b/>
                <w:bCs/>
              </w:rPr>
              <w:t>Criterion</w:t>
            </w:r>
          </w:p>
        </w:tc>
        <w:tc>
          <w:tcPr>
            <w:tcW w:w="4450" w:type="dxa"/>
          </w:tcPr>
          <w:p w14:paraId="5C00A7E9" w14:textId="77777777" w:rsidR="00C10A92" w:rsidRPr="0095699E" w:rsidRDefault="00C10A92" w:rsidP="00F05762">
            <w:pPr>
              <w:jc w:val="center"/>
              <w:rPr>
                <w:rFonts w:ascii="TH SarabunPSK" w:hAnsi="TH SarabunPSK" w:cs="TH SarabunPSK"/>
                <w:b/>
                <w:bCs/>
              </w:rPr>
            </w:pPr>
            <w:r w:rsidRPr="0095699E">
              <w:rPr>
                <w:rFonts w:ascii="TH SarabunPSK" w:hAnsi="TH SarabunPSK" w:cs="TH SarabunPSK"/>
                <w:b/>
                <w:bCs/>
              </w:rPr>
              <w:t>Score</w:t>
            </w:r>
          </w:p>
        </w:tc>
      </w:tr>
      <w:tr w:rsidR="00C10A92" w:rsidRPr="0095699E" w14:paraId="3FFBF9A6" w14:textId="77777777" w:rsidTr="00F05762">
        <w:tc>
          <w:tcPr>
            <w:tcW w:w="8500" w:type="dxa"/>
          </w:tcPr>
          <w:p w14:paraId="644B6F1D"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1</w:t>
            </w:r>
            <w:r w:rsidRPr="0095699E">
              <w:rPr>
                <w:rFonts w:ascii="TH SarabunPSK" w:hAnsi="TH SarabunPSK" w:cs="TH SarabunPSK"/>
                <w:b/>
                <w:bCs/>
                <w:cs/>
              </w:rPr>
              <w:t xml:space="preserve">. </w:t>
            </w:r>
            <w:r w:rsidRPr="0095699E">
              <w:rPr>
                <w:rFonts w:ascii="TH SarabunPSK" w:hAnsi="TH SarabunPSK" w:cs="TH SarabunPSK"/>
                <w:b/>
                <w:bCs/>
              </w:rPr>
              <w:t>Expected Learning Outcomes</w:t>
            </w:r>
          </w:p>
        </w:tc>
        <w:tc>
          <w:tcPr>
            <w:tcW w:w="4450" w:type="dxa"/>
          </w:tcPr>
          <w:p w14:paraId="3CF28C45" w14:textId="77777777" w:rsidR="00C10A92" w:rsidRPr="0095699E" w:rsidRDefault="00C10A92" w:rsidP="00F05762">
            <w:pPr>
              <w:jc w:val="center"/>
              <w:rPr>
                <w:rFonts w:ascii="TH SarabunPSK" w:hAnsi="TH SarabunPSK" w:cs="TH SarabunPSK"/>
              </w:rPr>
            </w:pPr>
          </w:p>
        </w:tc>
      </w:tr>
      <w:tr w:rsidR="00C10A92" w:rsidRPr="0095699E" w14:paraId="33CA3806" w14:textId="77777777" w:rsidTr="00F05762">
        <w:tc>
          <w:tcPr>
            <w:tcW w:w="8500" w:type="dxa"/>
          </w:tcPr>
          <w:p w14:paraId="40A53331"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2</w:t>
            </w:r>
            <w:r w:rsidRPr="0095699E">
              <w:rPr>
                <w:rFonts w:ascii="TH SarabunPSK" w:hAnsi="TH SarabunPSK" w:cs="TH SarabunPSK"/>
                <w:b/>
                <w:bCs/>
                <w:cs/>
              </w:rPr>
              <w:t xml:space="preserve">. </w:t>
            </w:r>
            <w:r w:rsidRPr="0095699E">
              <w:rPr>
                <w:rFonts w:ascii="TH SarabunPSK" w:hAnsi="TH SarabunPSK" w:cs="TH SarabunPSK"/>
                <w:b/>
                <w:bCs/>
              </w:rPr>
              <w:t>Programme Structure and Content</w:t>
            </w:r>
          </w:p>
        </w:tc>
        <w:tc>
          <w:tcPr>
            <w:tcW w:w="4450" w:type="dxa"/>
          </w:tcPr>
          <w:p w14:paraId="1CA9A922" w14:textId="77777777" w:rsidR="00C10A92" w:rsidRPr="0095699E" w:rsidRDefault="00C10A92" w:rsidP="00F05762">
            <w:pPr>
              <w:jc w:val="center"/>
              <w:rPr>
                <w:rFonts w:ascii="TH SarabunPSK" w:hAnsi="TH SarabunPSK" w:cs="TH SarabunPSK"/>
              </w:rPr>
            </w:pPr>
          </w:p>
        </w:tc>
      </w:tr>
      <w:tr w:rsidR="00C10A92" w:rsidRPr="0095699E" w14:paraId="3A9FE348" w14:textId="77777777" w:rsidTr="00F05762">
        <w:tc>
          <w:tcPr>
            <w:tcW w:w="8500" w:type="dxa"/>
          </w:tcPr>
          <w:p w14:paraId="6FD3FA45"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3</w:t>
            </w:r>
            <w:r w:rsidRPr="0095699E">
              <w:rPr>
                <w:rFonts w:ascii="TH SarabunPSK" w:hAnsi="TH SarabunPSK" w:cs="TH SarabunPSK"/>
                <w:b/>
                <w:bCs/>
                <w:cs/>
              </w:rPr>
              <w:t xml:space="preserve">. </w:t>
            </w:r>
            <w:r w:rsidRPr="0095699E">
              <w:rPr>
                <w:rFonts w:ascii="TH SarabunPSK" w:hAnsi="TH SarabunPSK" w:cs="TH SarabunPSK"/>
                <w:b/>
                <w:bCs/>
              </w:rPr>
              <w:t>Teaching and Learning Approach</w:t>
            </w:r>
          </w:p>
        </w:tc>
        <w:tc>
          <w:tcPr>
            <w:tcW w:w="4450" w:type="dxa"/>
          </w:tcPr>
          <w:p w14:paraId="32351CD5" w14:textId="77777777" w:rsidR="00C10A92" w:rsidRPr="0095699E" w:rsidRDefault="00C10A92" w:rsidP="00F05762">
            <w:pPr>
              <w:jc w:val="center"/>
              <w:rPr>
                <w:rFonts w:ascii="TH SarabunPSK" w:hAnsi="TH SarabunPSK" w:cs="TH SarabunPSK"/>
              </w:rPr>
            </w:pPr>
          </w:p>
        </w:tc>
      </w:tr>
      <w:tr w:rsidR="00C10A92" w:rsidRPr="0095699E" w14:paraId="7B766BFA" w14:textId="77777777" w:rsidTr="00F05762">
        <w:tc>
          <w:tcPr>
            <w:tcW w:w="8500" w:type="dxa"/>
          </w:tcPr>
          <w:p w14:paraId="22DF1B13"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4</w:t>
            </w:r>
            <w:r w:rsidRPr="0095699E">
              <w:rPr>
                <w:rFonts w:ascii="TH SarabunPSK" w:hAnsi="TH SarabunPSK" w:cs="TH SarabunPSK"/>
                <w:b/>
                <w:bCs/>
                <w:cs/>
              </w:rPr>
              <w:t xml:space="preserve">. </w:t>
            </w:r>
            <w:r w:rsidRPr="0095699E">
              <w:rPr>
                <w:rFonts w:ascii="TH SarabunPSK" w:hAnsi="TH SarabunPSK" w:cs="TH SarabunPSK"/>
                <w:b/>
                <w:bCs/>
              </w:rPr>
              <w:t>Student Assessment</w:t>
            </w:r>
          </w:p>
        </w:tc>
        <w:tc>
          <w:tcPr>
            <w:tcW w:w="4450" w:type="dxa"/>
          </w:tcPr>
          <w:p w14:paraId="641E5A2D" w14:textId="77777777" w:rsidR="00C10A92" w:rsidRPr="0095699E" w:rsidRDefault="00C10A92" w:rsidP="00F05762">
            <w:pPr>
              <w:jc w:val="center"/>
              <w:rPr>
                <w:rFonts w:ascii="TH SarabunPSK" w:hAnsi="TH SarabunPSK" w:cs="TH SarabunPSK"/>
              </w:rPr>
            </w:pPr>
          </w:p>
        </w:tc>
      </w:tr>
      <w:tr w:rsidR="00C10A92" w:rsidRPr="0095699E" w14:paraId="5E7659DB" w14:textId="77777777" w:rsidTr="00F05762">
        <w:tc>
          <w:tcPr>
            <w:tcW w:w="8500" w:type="dxa"/>
          </w:tcPr>
          <w:p w14:paraId="09194AC9"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5</w:t>
            </w:r>
            <w:r w:rsidRPr="0095699E">
              <w:rPr>
                <w:rFonts w:ascii="TH SarabunPSK" w:hAnsi="TH SarabunPSK" w:cs="TH SarabunPSK"/>
                <w:b/>
                <w:bCs/>
                <w:cs/>
              </w:rPr>
              <w:t xml:space="preserve">. </w:t>
            </w:r>
            <w:r w:rsidRPr="0095699E">
              <w:rPr>
                <w:rFonts w:ascii="TH SarabunPSK" w:hAnsi="TH SarabunPSK" w:cs="TH SarabunPSK"/>
                <w:b/>
                <w:bCs/>
              </w:rPr>
              <w:t>Academic Staff</w:t>
            </w:r>
          </w:p>
        </w:tc>
        <w:tc>
          <w:tcPr>
            <w:tcW w:w="4450" w:type="dxa"/>
          </w:tcPr>
          <w:p w14:paraId="2A56C954" w14:textId="77777777" w:rsidR="00C10A92" w:rsidRPr="0095699E" w:rsidRDefault="00C10A92" w:rsidP="00F05762">
            <w:pPr>
              <w:jc w:val="center"/>
              <w:rPr>
                <w:rFonts w:ascii="TH SarabunPSK" w:hAnsi="TH SarabunPSK" w:cs="TH SarabunPSK"/>
              </w:rPr>
            </w:pPr>
          </w:p>
        </w:tc>
      </w:tr>
      <w:tr w:rsidR="00C10A92" w:rsidRPr="0095699E" w14:paraId="7DC6A41C" w14:textId="77777777" w:rsidTr="00F05762">
        <w:tc>
          <w:tcPr>
            <w:tcW w:w="8500" w:type="dxa"/>
          </w:tcPr>
          <w:p w14:paraId="7D620531"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6</w:t>
            </w:r>
            <w:r w:rsidRPr="0095699E">
              <w:rPr>
                <w:rFonts w:ascii="TH SarabunPSK" w:hAnsi="TH SarabunPSK" w:cs="TH SarabunPSK"/>
                <w:b/>
                <w:bCs/>
                <w:cs/>
              </w:rPr>
              <w:t xml:space="preserve">. </w:t>
            </w:r>
            <w:r w:rsidRPr="0095699E">
              <w:rPr>
                <w:rFonts w:ascii="TH SarabunPSK" w:hAnsi="TH SarabunPSK" w:cs="TH SarabunPSK"/>
                <w:b/>
                <w:bCs/>
              </w:rPr>
              <w:t>Student Support Services</w:t>
            </w:r>
          </w:p>
        </w:tc>
        <w:tc>
          <w:tcPr>
            <w:tcW w:w="4450" w:type="dxa"/>
          </w:tcPr>
          <w:p w14:paraId="346E1273" w14:textId="77777777" w:rsidR="00C10A92" w:rsidRPr="0095699E" w:rsidRDefault="00C10A92" w:rsidP="00F05762">
            <w:pPr>
              <w:jc w:val="center"/>
              <w:rPr>
                <w:rFonts w:ascii="TH SarabunPSK" w:hAnsi="TH SarabunPSK" w:cs="TH SarabunPSK"/>
              </w:rPr>
            </w:pPr>
          </w:p>
        </w:tc>
      </w:tr>
      <w:tr w:rsidR="00C10A92" w:rsidRPr="0095699E" w14:paraId="34E45598" w14:textId="77777777" w:rsidTr="00F05762">
        <w:tc>
          <w:tcPr>
            <w:tcW w:w="8500" w:type="dxa"/>
          </w:tcPr>
          <w:p w14:paraId="4892BA4F"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7</w:t>
            </w:r>
            <w:r w:rsidRPr="0095699E">
              <w:rPr>
                <w:rFonts w:ascii="TH SarabunPSK" w:hAnsi="TH SarabunPSK" w:cs="TH SarabunPSK"/>
                <w:b/>
                <w:bCs/>
                <w:cs/>
              </w:rPr>
              <w:t xml:space="preserve">. </w:t>
            </w:r>
            <w:r w:rsidRPr="0095699E">
              <w:rPr>
                <w:rFonts w:ascii="TH SarabunPSK" w:hAnsi="TH SarabunPSK" w:cs="TH SarabunPSK"/>
                <w:b/>
                <w:bCs/>
              </w:rPr>
              <w:t>Facilities and Infrastructure</w:t>
            </w:r>
          </w:p>
        </w:tc>
        <w:tc>
          <w:tcPr>
            <w:tcW w:w="4450" w:type="dxa"/>
          </w:tcPr>
          <w:p w14:paraId="40025785" w14:textId="77777777" w:rsidR="00C10A92" w:rsidRPr="0095699E" w:rsidRDefault="00C10A92" w:rsidP="00F05762">
            <w:pPr>
              <w:jc w:val="center"/>
              <w:rPr>
                <w:rFonts w:ascii="TH SarabunPSK" w:hAnsi="TH SarabunPSK" w:cs="TH SarabunPSK"/>
              </w:rPr>
            </w:pPr>
          </w:p>
        </w:tc>
      </w:tr>
      <w:tr w:rsidR="00C10A92" w:rsidRPr="0095699E" w14:paraId="111DB6AF" w14:textId="77777777" w:rsidTr="00F05762">
        <w:tc>
          <w:tcPr>
            <w:tcW w:w="8500" w:type="dxa"/>
            <w:tcBorders>
              <w:bottom w:val="single" w:sz="4" w:space="0" w:color="auto"/>
            </w:tcBorders>
          </w:tcPr>
          <w:p w14:paraId="36B47E9D" w14:textId="77777777" w:rsidR="00C10A92" w:rsidRPr="0095699E" w:rsidRDefault="00C10A92" w:rsidP="00F05762">
            <w:pPr>
              <w:rPr>
                <w:rFonts w:ascii="TH SarabunPSK" w:hAnsi="TH SarabunPSK" w:cs="TH SarabunPSK"/>
                <w:b/>
                <w:bCs/>
              </w:rPr>
            </w:pPr>
            <w:r w:rsidRPr="0095699E">
              <w:rPr>
                <w:rFonts w:ascii="TH SarabunPSK" w:hAnsi="TH SarabunPSK" w:cs="TH SarabunPSK"/>
                <w:b/>
                <w:bCs/>
              </w:rPr>
              <w:t>8</w:t>
            </w:r>
            <w:r w:rsidRPr="0095699E">
              <w:rPr>
                <w:rFonts w:ascii="TH SarabunPSK" w:hAnsi="TH SarabunPSK" w:cs="TH SarabunPSK"/>
                <w:b/>
                <w:bCs/>
                <w:cs/>
              </w:rPr>
              <w:t xml:space="preserve">. </w:t>
            </w:r>
            <w:r w:rsidRPr="0095699E">
              <w:rPr>
                <w:rFonts w:ascii="TH SarabunPSK" w:hAnsi="TH SarabunPSK" w:cs="TH SarabunPSK"/>
                <w:b/>
                <w:bCs/>
              </w:rPr>
              <w:t>Output and Outcomes</w:t>
            </w:r>
          </w:p>
        </w:tc>
        <w:tc>
          <w:tcPr>
            <w:tcW w:w="4450" w:type="dxa"/>
            <w:tcBorders>
              <w:bottom w:val="single" w:sz="4" w:space="0" w:color="auto"/>
            </w:tcBorders>
          </w:tcPr>
          <w:p w14:paraId="456A1112" w14:textId="77777777" w:rsidR="00C10A92" w:rsidRPr="0095699E" w:rsidRDefault="00C10A92" w:rsidP="00F05762">
            <w:pPr>
              <w:jc w:val="center"/>
              <w:rPr>
                <w:rFonts w:ascii="TH SarabunPSK" w:hAnsi="TH SarabunPSK" w:cs="TH SarabunPSK"/>
              </w:rPr>
            </w:pPr>
          </w:p>
        </w:tc>
      </w:tr>
      <w:tr w:rsidR="00C10A92" w:rsidRPr="0095699E" w14:paraId="44CD5B32" w14:textId="77777777" w:rsidTr="00F05762">
        <w:tc>
          <w:tcPr>
            <w:tcW w:w="8500" w:type="dxa"/>
            <w:tcBorders>
              <w:top w:val="single" w:sz="4" w:space="0" w:color="auto"/>
              <w:left w:val="single" w:sz="4" w:space="0" w:color="auto"/>
              <w:bottom w:val="single" w:sz="4" w:space="0" w:color="auto"/>
              <w:right w:val="single" w:sz="4" w:space="0" w:color="auto"/>
            </w:tcBorders>
          </w:tcPr>
          <w:p w14:paraId="3BF61491" w14:textId="77777777" w:rsidR="00C10A92" w:rsidRPr="0095699E" w:rsidRDefault="00C10A92" w:rsidP="00F05762">
            <w:pPr>
              <w:jc w:val="center"/>
              <w:rPr>
                <w:rFonts w:ascii="TH SarabunPSK" w:hAnsi="TH SarabunPSK" w:cs="TH SarabunPSK"/>
              </w:rPr>
            </w:pPr>
            <w:r w:rsidRPr="0095699E">
              <w:rPr>
                <w:rFonts w:ascii="TH SarabunPSK" w:hAnsi="TH SarabunPSK" w:cs="TH SarabunPSK"/>
                <w:b/>
                <w:bCs/>
              </w:rPr>
              <w:t>Overall Verdict</w:t>
            </w:r>
          </w:p>
        </w:tc>
        <w:tc>
          <w:tcPr>
            <w:tcW w:w="4450" w:type="dxa"/>
            <w:tcBorders>
              <w:top w:val="single" w:sz="4" w:space="0" w:color="auto"/>
              <w:left w:val="single" w:sz="4" w:space="0" w:color="auto"/>
              <w:bottom w:val="single" w:sz="4" w:space="0" w:color="auto"/>
              <w:right w:val="single" w:sz="4" w:space="0" w:color="auto"/>
            </w:tcBorders>
          </w:tcPr>
          <w:p w14:paraId="6A7FD2F8" w14:textId="77777777" w:rsidR="00C10A92" w:rsidRPr="0095699E" w:rsidRDefault="00C10A92" w:rsidP="00F05762">
            <w:pPr>
              <w:jc w:val="center"/>
              <w:rPr>
                <w:rFonts w:ascii="TH SarabunPSK" w:hAnsi="TH SarabunPSK" w:cs="TH SarabunPSK"/>
              </w:rPr>
            </w:pPr>
          </w:p>
        </w:tc>
      </w:tr>
    </w:tbl>
    <w:p w14:paraId="5FE0642C" w14:textId="77777777" w:rsidR="00C10A92" w:rsidRDefault="00C10A92" w:rsidP="00822652">
      <w:pPr>
        <w:tabs>
          <w:tab w:val="left" w:pos="2547"/>
        </w:tabs>
        <w:spacing w:after="120"/>
        <w:jc w:val="thaiDistribute"/>
        <w:rPr>
          <w:rFonts w:ascii="TH SarabunPSK" w:hAnsi="TH SarabunPSK" w:cs="TH SarabunPSK"/>
          <w:b/>
          <w:bCs/>
        </w:rPr>
      </w:pPr>
    </w:p>
    <w:p w14:paraId="76E392D7" w14:textId="77777777" w:rsidR="00822652" w:rsidRDefault="00822652" w:rsidP="00822652">
      <w:pPr>
        <w:rPr>
          <w:rFonts w:ascii="TH SarabunPSK" w:hAnsi="TH SarabunPSK" w:cs="TH SarabunPSK"/>
          <w:b/>
          <w:bCs/>
        </w:rPr>
      </w:pPr>
    </w:p>
    <w:p w14:paraId="0AD1C195" w14:textId="77777777" w:rsidR="00C10A92" w:rsidRDefault="00C10A92" w:rsidP="00822652">
      <w:pPr>
        <w:rPr>
          <w:rFonts w:ascii="TH SarabunPSK" w:hAnsi="TH SarabunPSK" w:cs="TH SarabunPSK"/>
          <w:b/>
          <w:bCs/>
          <w:u w:val="single"/>
        </w:rPr>
      </w:pPr>
    </w:p>
    <w:p w14:paraId="3DF8D6D0" w14:textId="77777777" w:rsidR="00D12721" w:rsidRDefault="00D12721">
      <w:pPr>
        <w:spacing w:after="200" w:line="276" w:lineRule="auto"/>
        <w:rPr>
          <w:rFonts w:ascii="TH SarabunPSK" w:hAnsi="TH SarabunPSK" w:cs="TH SarabunPSK"/>
          <w:b/>
          <w:bCs/>
          <w:u w:val="single"/>
          <w:cs/>
        </w:rPr>
      </w:pPr>
      <w:r>
        <w:rPr>
          <w:rFonts w:ascii="TH SarabunPSK" w:hAnsi="TH SarabunPSK" w:cs="TH SarabunPSK"/>
          <w:b/>
          <w:bCs/>
          <w:u w:val="single"/>
          <w:cs/>
        </w:rPr>
        <w:br w:type="page"/>
      </w:r>
    </w:p>
    <w:p w14:paraId="13852A8F" w14:textId="5FF10FD2" w:rsidR="00822652" w:rsidRPr="00151AA1" w:rsidRDefault="00822652" w:rsidP="00822652">
      <w:pPr>
        <w:rPr>
          <w:rFonts w:ascii="TH SarabunPSK" w:hAnsi="TH SarabunPSK" w:cs="TH SarabunPSK"/>
          <w:b/>
          <w:bCs/>
          <w:u w:val="single"/>
        </w:rPr>
      </w:pPr>
      <w:r w:rsidRPr="00151AA1">
        <w:rPr>
          <w:rFonts w:ascii="TH SarabunPSK" w:hAnsi="TH SarabunPSK" w:cs="TH SarabunPSK"/>
          <w:b/>
          <w:bCs/>
          <w:u w:val="single"/>
          <w:cs/>
        </w:rPr>
        <w:lastRenderedPageBreak/>
        <w:t>จุดแข็งในภาพรวมของหลักสูตร</w:t>
      </w:r>
    </w:p>
    <w:p w14:paraId="76BE6B84" w14:textId="4AC319D1" w:rsidR="00822652" w:rsidRDefault="00822652" w:rsidP="00822652">
      <w:pPr>
        <w:ind w:firstLine="720"/>
        <w:rPr>
          <w:rFonts w:ascii="TH SarabunPSK" w:hAnsi="TH SarabunPSK" w:cs="TH SarabunPSK"/>
        </w:rPr>
      </w:pPr>
      <w:r w:rsidRPr="00151AA1">
        <w:rPr>
          <w:rFonts w:ascii="TH SarabunPSK" w:hAnsi="TH SarabunPSK" w:cs="TH SarabunPSK"/>
        </w:rPr>
        <w:t>1…………</w:t>
      </w:r>
      <w:r w:rsidR="004C538C">
        <w:rPr>
          <w:rFonts w:ascii="TH SarabunPSK" w:hAnsi="TH SarabunPSK" w:cs="TH SarabunPSK" w:hint="cs"/>
          <w:cs/>
        </w:rPr>
        <w:t>..........................................................</w:t>
      </w:r>
      <w:r w:rsidRPr="00151AA1">
        <w:rPr>
          <w:rFonts w:ascii="TH SarabunPSK" w:hAnsi="TH SarabunPSK" w:cs="TH SarabunPSK"/>
        </w:rPr>
        <w:t>……..</w:t>
      </w:r>
    </w:p>
    <w:p w14:paraId="022F904E" w14:textId="52ED9CBF" w:rsidR="00822652" w:rsidRDefault="00822652" w:rsidP="00822652">
      <w:pPr>
        <w:ind w:firstLine="720"/>
        <w:rPr>
          <w:rFonts w:ascii="TH SarabunPSK" w:hAnsi="TH SarabunPSK" w:cs="TH SarabunPSK"/>
        </w:rPr>
      </w:pPr>
      <w:r>
        <w:rPr>
          <w:rFonts w:ascii="TH SarabunPSK" w:hAnsi="TH SarabunPSK" w:cs="TH SarabunPSK"/>
        </w:rPr>
        <w:t>2………</w:t>
      </w:r>
      <w:r w:rsidR="004C538C">
        <w:rPr>
          <w:rFonts w:ascii="TH SarabunPSK" w:hAnsi="TH SarabunPSK" w:cs="TH SarabunPSK" w:hint="cs"/>
          <w:cs/>
        </w:rPr>
        <w:t>..........................................................</w:t>
      </w:r>
      <w:r>
        <w:rPr>
          <w:rFonts w:ascii="TH SarabunPSK" w:hAnsi="TH SarabunPSK" w:cs="TH SarabunPSK"/>
        </w:rPr>
        <w:t>………..</w:t>
      </w:r>
    </w:p>
    <w:p w14:paraId="75BFC2CB" w14:textId="27749311" w:rsidR="00822652" w:rsidRDefault="00822652" w:rsidP="00822652">
      <w:pPr>
        <w:ind w:firstLine="720"/>
        <w:rPr>
          <w:rFonts w:ascii="TH SarabunPSK" w:hAnsi="TH SarabunPSK" w:cs="TH SarabunPSK"/>
        </w:rPr>
      </w:pPr>
      <w:r>
        <w:rPr>
          <w:rFonts w:ascii="TH SarabunPSK" w:hAnsi="TH SarabunPSK" w:cs="TH SarabunPSK"/>
        </w:rPr>
        <w:t>3………</w:t>
      </w:r>
      <w:r w:rsidR="004C538C">
        <w:rPr>
          <w:rFonts w:ascii="TH SarabunPSK" w:hAnsi="TH SarabunPSK" w:cs="TH SarabunPSK" w:hint="cs"/>
          <w:cs/>
        </w:rPr>
        <w:t>............................................................</w:t>
      </w:r>
      <w:r>
        <w:rPr>
          <w:rFonts w:ascii="TH SarabunPSK" w:hAnsi="TH SarabunPSK" w:cs="TH SarabunPSK"/>
        </w:rPr>
        <w:t>………</w:t>
      </w:r>
    </w:p>
    <w:p w14:paraId="58A0EA5F" w14:textId="77777777" w:rsidR="00822652" w:rsidRDefault="00822652" w:rsidP="00822652">
      <w:pPr>
        <w:rPr>
          <w:rFonts w:ascii="TH SarabunPSK" w:hAnsi="TH SarabunPSK" w:cs="TH SarabunPSK"/>
        </w:rPr>
      </w:pPr>
    </w:p>
    <w:p w14:paraId="304C1C66" w14:textId="77777777" w:rsidR="00822652" w:rsidRPr="004C6425" w:rsidRDefault="00822652" w:rsidP="00822652">
      <w:pPr>
        <w:rPr>
          <w:rFonts w:ascii="TH SarabunPSK" w:hAnsi="TH SarabunPSK" w:cs="TH SarabunPSK"/>
          <w:b/>
          <w:bCs/>
          <w:u w:val="single"/>
        </w:rPr>
      </w:pPr>
      <w:r w:rsidRPr="004C6425">
        <w:rPr>
          <w:rFonts w:ascii="TH SarabunPSK" w:hAnsi="TH SarabunPSK" w:cs="TH SarabunPSK"/>
          <w:b/>
          <w:bCs/>
          <w:u w:val="single"/>
          <w:cs/>
        </w:rPr>
        <w:t>เรื่องที่สามารถปรับปรุงได้ของหลักสูตร</w:t>
      </w:r>
    </w:p>
    <w:p w14:paraId="72EA3F61" w14:textId="60A06CFD" w:rsidR="00822652" w:rsidRDefault="00822652" w:rsidP="00822652">
      <w:pPr>
        <w:ind w:firstLine="720"/>
        <w:rPr>
          <w:rFonts w:ascii="TH SarabunPSK" w:hAnsi="TH SarabunPSK" w:cs="TH SarabunPSK"/>
        </w:rPr>
      </w:pPr>
      <w:r w:rsidRPr="00151AA1">
        <w:rPr>
          <w:rFonts w:ascii="TH SarabunPSK" w:hAnsi="TH SarabunPSK" w:cs="TH SarabunPSK"/>
        </w:rPr>
        <w:t>1………</w:t>
      </w:r>
      <w:r w:rsidR="004C538C">
        <w:rPr>
          <w:rFonts w:ascii="TH SarabunPSK" w:hAnsi="TH SarabunPSK" w:cs="TH SarabunPSK" w:hint="cs"/>
          <w:cs/>
        </w:rPr>
        <w:t>...........................................................</w:t>
      </w:r>
      <w:r w:rsidRPr="00151AA1">
        <w:rPr>
          <w:rFonts w:ascii="TH SarabunPSK" w:hAnsi="TH SarabunPSK" w:cs="TH SarabunPSK"/>
        </w:rPr>
        <w:t>………..</w:t>
      </w:r>
    </w:p>
    <w:p w14:paraId="1F8E73A3" w14:textId="1AFC4F21" w:rsidR="00822652" w:rsidRDefault="00822652" w:rsidP="00822652">
      <w:pPr>
        <w:ind w:firstLine="720"/>
        <w:rPr>
          <w:rFonts w:ascii="TH SarabunPSK" w:hAnsi="TH SarabunPSK" w:cs="TH SarabunPSK"/>
        </w:rPr>
      </w:pPr>
      <w:r>
        <w:rPr>
          <w:rFonts w:ascii="TH SarabunPSK" w:hAnsi="TH SarabunPSK" w:cs="TH SarabunPSK"/>
        </w:rPr>
        <w:t>2………</w:t>
      </w:r>
      <w:r w:rsidR="004C538C">
        <w:rPr>
          <w:rFonts w:ascii="TH SarabunPSK" w:hAnsi="TH SarabunPSK" w:cs="TH SarabunPSK" w:hint="cs"/>
          <w:cs/>
        </w:rPr>
        <w:t>...........................................................</w:t>
      </w:r>
      <w:r>
        <w:rPr>
          <w:rFonts w:ascii="TH SarabunPSK" w:hAnsi="TH SarabunPSK" w:cs="TH SarabunPSK"/>
        </w:rPr>
        <w:t>………..</w:t>
      </w:r>
    </w:p>
    <w:p w14:paraId="36F6F062" w14:textId="166DA774" w:rsidR="00822652" w:rsidRDefault="00822652" w:rsidP="00822652">
      <w:pPr>
        <w:ind w:firstLine="720"/>
        <w:rPr>
          <w:rFonts w:ascii="TH SarabunPSK" w:hAnsi="TH SarabunPSK" w:cs="TH SarabunPSK"/>
        </w:rPr>
      </w:pPr>
      <w:r>
        <w:rPr>
          <w:rFonts w:ascii="TH SarabunPSK" w:hAnsi="TH SarabunPSK" w:cs="TH SarabunPSK"/>
        </w:rPr>
        <w:t>3……………</w:t>
      </w:r>
      <w:r w:rsidR="00307E18">
        <w:rPr>
          <w:rFonts w:ascii="TH SarabunPSK" w:hAnsi="TH SarabunPSK" w:cs="TH SarabunPSK" w:hint="cs"/>
          <w:cs/>
        </w:rPr>
        <w:t>.............................................................</w:t>
      </w:r>
      <w:r>
        <w:rPr>
          <w:rFonts w:ascii="TH SarabunPSK" w:hAnsi="TH SarabunPSK" w:cs="TH SarabunPSK"/>
        </w:rPr>
        <w:t>…</w:t>
      </w:r>
    </w:p>
    <w:p w14:paraId="176AA9DD" w14:textId="77777777" w:rsidR="00307E18" w:rsidRDefault="00307E18" w:rsidP="00822652">
      <w:pPr>
        <w:ind w:firstLine="720"/>
        <w:rPr>
          <w:rFonts w:ascii="TH SarabunPSK" w:hAnsi="TH SarabunPSK" w:cs="TH SarabunPSK"/>
        </w:rPr>
      </w:pPr>
    </w:p>
    <w:p w14:paraId="3A70B3F9" w14:textId="77777777" w:rsidR="00822652" w:rsidRDefault="00822652" w:rsidP="00822652">
      <w:pPr>
        <w:rPr>
          <w:rFonts w:ascii="TH SarabunPSK" w:hAnsi="TH SarabunPSK" w:cs="TH SarabunPSK"/>
          <w:b/>
          <w:bCs/>
          <w:u w:val="single"/>
        </w:rPr>
      </w:pPr>
      <w:r w:rsidRPr="004C6425">
        <w:rPr>
          <w:rFonts w:ascii="TH SarabunPSK" w:hAnsi="TH SarabunPSK" w:cs="TH SarabunPSK"/>
          <w:b/>
          <w:bCs/>
          <w:u w:val="single"/>
          <w:cs/>
        </w:rPr>
        <w:t xml:space="preserve">ข้อเสนอแนะในการเขียน </w:t>
      </w:r>
      <w:r w:rsidRPr="004C6425">
        <w:rPr>
          <w:rFonts w:ascii="TH SarabunPSK" w:hAnsi="TH SarabunPSK" w:cs="TH SarabunPSK"/>
          <w:b/>
          <w:bCs/>
          <w:u w:val="single"/>
        </w:rPr>
        <w:t xml:space="preserve">SAR </w:t>
      </w:r>
    </w:p>
    <w:p w14:paraId="10B51F2B" w14:textId="157A1A9C" w:rsidR="00822652" w:rsidRDefault="00822652" w:rsidP="00822652">
      <w:pPr>
        <w:ind w:firstLine="720"/>
        <w:rPr>
          <w:rFonts w:ascii="TH SarabunPSK" w:hAnsi="TH SarabunPSK" w:cs="TH SarabunPSK"/>
        </w:rPr>
      </w:pPr>
      <w:r w:rsidRPr="00151AA1">
        <w:rPr>
          <w:rFonts w:ascii="TH SarabunPSK" w:hAnsi="TH SarabunPSK" w:cs="TH SarabunPSK"/>
        </w:rPr>
        <w:t>1……</w:t>
      </w:r>
      <w:r w:rsidR="004C538C">
        <w:rPr>
          <w:rFonts w:ascii="TH SarabunPSK" w:hAnsi="TH SarabunPSK" w:cs="TH SarabunPSK" w:hint="cs"/>
          <w:cs/>
        </w:rPr>
        <w:t>...........................................................</w:t>
      </w:r>
      <w:r w:rsidRPr="00151AA1">
        <w:rPr>
          <w:rFonts w:ascii="TH SarabunPSK" w:hAnsi="TH SarabunPSK" w:cs="TH SarabunPSK"/>
        </w:rPr>
        <w:t>…………..</w:t>
      </w:r>
    </w:p>
    <w:p w14:paraId="0F796195" w14:textId="5776A04B" w:rsidR="00822652" w:rsidRDefault="00822652" w:rsidP="00822652">
      <w:pPr>
        <w:ind w:firstLine="720"/>
        <w:rPr>
          <w:rFonts w:ascii="TH SarabunPSK" w:hAnsi="TH SarabunPSK" w:cs="TH SarabunPSK"/>
        </w:rPr>
      </w:pPr>
      <w:r>
        <w:rPr>
          <w:rFonts w:ascii="TH SarabunPSK" w:hAnsi="TH SarabunPSK" w:cs="TH SarabunPSK"/>
        </w:rPr>
        <w:t>2……</w:t>
      </w:r>
      <w:r w:rsidR="004C538C">
        <w:rPr>
          <w:rFonts w:ascii="TH SarabunPSK" w:hAnsi="TH SarabunPSK" w:cs="TH SarabunPSK" w:hint="cs"/>
          <w:cs/>
        </w:rPr>
        <w:t>..........................................................</w:t>
      </w:r>
      <w:r>
        <w:rPr>
          <w:rFonts w:ascii="TH SarabunPSK" w:hAnsi="TH SarabunPSK" w:cs="TH SarabunPSK"/>
        </w:rPr>
        <w:t>…………..</w:t>
      </w:r>
    </w:p>
    <w:p w14:paraId="3EA14401" w14:textId="47D27D0F" w:rsidR="00822652" w:rsidRDefault="00822652" w:rsidP="00822652">
      <w:pPr>
        <w:ind w:firstLine="720"/>
        <w:rPr>
          <w:rFonts w:ascii="TH SarabunPSK" w:hAnsi="TH SarabunPSK" w:cs="TH SarabunPSK"/>
        </w:rPr>
      </w:pPr>
      <w:r>
        <w:rPr>
          <w:rFonts w:ascii="TH SarabunPSK" w:hAnsi="TH SarabunPSK" w:cs="TH SarabunPSK"/>
        </w:rPr>
        <w:t>3……</w:t>
      </w:r>
      <w:r w:rsidR="004C538C">
        <w:rPr>
          <w:rFonts w:ascii="TH SarabunPSK" w:hAnsi="TH SarabunPSK" w:cs="TH SarabunPSK" w:hint="cs"/>
          <w:cs/>
        </w:rPr>
        <w:t>............................................................</w:t>
      </w:r>
      <w:r>
        <w:rPr>
          <w:rFonts w:ascii="TH SarabunPSK" w:hAnsi="TH SarabunPSK" w:cs="TH SarabunPSK"/>
        </w:rPr>
        <w:t>…………</w:t>
      </w:r>
    </w:p>
    <w:p w14:paraId="4BBAC104" w14:textId="77777777" w:rsidR="00822652" w:rsidRPr="004C6425" w:rsidRDefault="00822652" w:rsidP="00822652">
      <w:pPr>
        <w:rPr>
          <w:rFonts w:ascii="TH SarabunPSK" w:hAnsi="TH SarabunPSK" w:cs="TH SarabunPSK"/>
          <w:b/>
          <w:bCs/>
          <w:u w:val="single"/>
          <w:cs/>
        </w:rPr>
      </w:pPr>
    </w:p>
    <w:p w14:paraId="568B8A72" w14:textId="77777777" w:rsidR="00822652" w:rsidRPr="00151AA1" w:rsidRDefault="00822652" w:rsidP="00822652">
      <w:pPr>
        <w:rPr>
          <w:rFonts w:ascii="TH SarabunPSK" w:hAnsi="TH SarabunPSK" w:cs="TH SarabunPSK"/>
        </w:rPr>
      </w:pPr>
    </w:p>
    <w:p w14:paraId="424B2901" w14:textId="77777777" w:rsidR="00822652" w:rsidRPr="0026631B" w:rsidRDefault="00822652" w:rsidP="00822652">
      <w:pPr>
        <w:autoSpaceDE w:val="0"/>
        <w:autoSpaceDN w:val="0"/>
        <w:adjustRightInd w:val="0"/>
        <w:jc w:val="center"/>
        <w:rPr>
          <w:rFonts w:ascii="TH SarabunPSK" w:eastAsia="BrowalliaNew-Bold" w:hAnsi="TH SarabunPSK" w:cs="TH SarabunPSK"/>
          <w:b/>
          <w:bCs/>
          <w:sz w:val="36"/>
          <w:szCs w:val="36"/>
        </w:rPr>
      </w:pPr>
    </w:p>
    <w:p w14:paraId="1F8A1327" w14:textId="77777777" w:rsidR="00F24F81" w:rsidRDefault="00F24F81" w:rsidP="00C10A92">
      <w:pPr>
        <w:spacing w:after="200" w:line="276" w:lineRule="auto"/>
        <w:rPr>
          <w:rFonts w:ascii="TH SarabunPSK" w:hAnsi="TH SarabunPSK" w:cs="TH SarabunPSK"/>
          <w:b/>
          <w:bCs/>
          <w:sz w:val="36"/>
          <w:szCs w:val="36"/>
        </w:rPr>
      </w:pPr>
    </w:p>
    <w:p w14:paraId="4440716A" w14:textId="77777777" w:rsidR="00F24F81" w:rsidRDefault="00F24F81">
      <w:pPr>
        <w:spacing w:after="200" w:line="276" w:lineRule="auto"/>
        <w:rPr>
          <w:rFonts w:ascii="TH SarabunPSK" w:hAnsi="TH SarabunPSK" w:cs="TH SarabunPSK"/>
          <w:b/>
          <w:bCs/>
          <w:sz w:val="36"/>
          <w:szCs w:val="36"/>
          <w:cs/>
        </w:rPr>
      </w:pPr>
      <w:r>
        <w:rPr>
          <w:rFonts w:ascii="TH SarabunPSK" w:hAnsi="TH SarabunPSK" w:cs="TH SarabunPSK"/>
          <w:b/>
          <w:bCs/>
          <w:sz w:val="36"/>
          <w:szCs w:val="36"/>
          <w:cs/>
        </w:rPr>
        <w:br w:type="page"/>
      </w:r>
    </w:p>
    <w:p w14:paraId="145C037A" w14:textId="090FF541" w:rsidR="00EF06F5" w:rsidRPr="00DA5FA5" w:rsidRDefault="00DA5FA5" w:rsidP="00B83F17">
      <w:pPr>
        <w:spacing w:after="200" w:line="276" w:lineRule="auto"/>
        <w:jc w:val="center"/>
        <w:rPr>
          <w:rFonts w:ascii="TH SarabunPSK" w:hAnsi="TH SarabunPSK" w:cs="TH SarabunPSK"/>
          <w:b/>
          <w:bCs/>
          <w:sz w:val="36"/>
          <w:szCs w:val="36"/>
        </w:rPr>
      </w:pPr>
      <w:r w:rsidRPr="00DA5FA5">
        <w:rPr>
          <w:rFonts w:ascii="TH SarabunPSK" w:hAnsi="TH SarabunPSK" w:cs="TH SarabunPSK"/>
          <w:b/>
          <w:bCs/>
          <w:sz w:val="36"/>
          <w:szCs w:val="36"/>
          <w:cs/>
        </w:rPr>
        <w:lastRenderedPageBreak/>
        <w:t xml:space="preserve">ผลการประเมินคุณภาพการศึกษาภายใน </w:t>
      </w:r>
      <w:r w:rsidRPr="00DA5FA5">
        <w:rPr>
          <w:rFonts w:ascii="TH SarabunPSK" w:hAnsi="TH SarabunPSK" w:cs="TH SarabunPSK" w:hint="cs"/>
          <w:b/>
          <w:bCs/>
          <w:sz w:val="36"/>
          <w:szCs w:val="36"/>
          <w:cs/>
        </w:rPr>
        <w:t>ระดับหลักสูตร</w:t>
      </w:r>
    </w:p>
    <w:p w14:paraId="28FE1DE3" w14:textId="77777777" w:rsidR="002D45FB" w:rsidRDefault="00DA5FA5" w:rsidP="002D45FB">
      <w:pPr>
        <w:rPr>
          <w:rFonts w:ascii="TH SarabunPSK" w:hAnsi="TH SarabunPSK" w:cs="TH SarabunPSK"/>
          <w:b/>
          <w:bCs/>
          <w:sz w:val="36"/>
          <w:szCs w:val="36"/>
        </w:rPr>
      </w:pPr>
      <w:r w:rsidRPr="00DA5FA5">
        <w:rPr>
          <w:rFonts w:ascii="TH SarabunPSK" w:hAnsi="TH SarabunPSK" w:cs="TH SarabunPSK" w:hint="cs"/>
          <w:b/>
          <w:bCs/>
          <w:sz w:val="36"/>
          <w:szCs w:val="36"/>
          <w:cs/>
        </w:rPr>
        <w:t>ส่วนที่ 1 ผลการประเมินองค์ประกอบที่ 1 การกำกับมาตรฐาน</w:t>
      </w:r>
    </w:p>
    <w:p w14:paraId="37CD5AA4" w14:textId="103259F8" w:rsidR="002D45FB" w:rsidRPr="002D45FB" w:rsidRDefault="00E66BBD" w:rsidP="002D45FB">
      <w:pPr>
        <w:spacing w:after="240"/>
        <w:ind w:firstLine="851"/>
        <w:rPr>
          <w:rFonts w:ascii="TH SarabunPSK" w:hAnsi="TH SarabunPSK" w:cs="TH SarabunPSK"/>
          <w:b/>
          <w:bCs/>
          <w:sz w:val="36"/>
          <w:szCs w:val="36"/>
        </w:rPr>
      </w:pPr>
      <w:r w:rsidRPr="00DA5FA5">
        <w:rPr>
          <w:rFonts w:ascii="TH SarabunPSK" w:hAnsi="TH SarabunPSK" w:cs="TH SarabunPSK"/>
          <w:b/>
          <w:bCs/>
          <w:sz w:val="36"/>
          <w:szCs w:val="36"/>
          <w:shd w:val="clear" w:color="auto" w:fill="FFFFFF"/>
          <w:cs/>
        </w:rPr>
        <w:t>(สำหรับเกณฑ์</w:t>
      </w:r>
      <w:r w:rsidR="002D45FB">
        <w:rPr>
          <w:rFonts w:ascii="TH SarabunPSK" w:hAnsi="TH SarabunPSK" w:cs="TH SarabunPSK" w:hint="cs"/>
          <w:b/>
          <w:bCs/>
          <w:sz w:val="36"/>
          <w:szCs w:val="36"/>
          <w:shd w:val="clear" w:color="auto" w:fill="FFFFFF"/>
          <w:cs/>
        </w:rPr>
        <w:t>มาตรฐานหลักสูตรระดับปริญญา</w:t>
      </w:r>
      <w:r w:rsidR="00D55E62">
        <w:rPr>
          <w:rFonts w:ascii="TH SarabunPSK" w:hAnsi="TH SarabunPSK" w:cs="TH SarabunPSK"/>
          <w:b/>
          <w:bCs/>
          <w:color w:val="FF0000"/>
          <w:sz w:val="36"/>
          <w:szCs w:val="36"/>
          <w:u w:val="dotted"/>
          <w:shd w:val="clear" w:color="auto" w:fill="FFFFFF"/>
        </w:rPr>
        <w:t xml:space="preserve"> </w:t>
      </w:r>
      <w:r w:rsidR="002D45FB">
        <w:rPr>
          <w:rFonts w:ascii="TH SarabunPSK" w:hAnsi="TH SarabunPSK" w:cs="TH SarabunPSK" w:hint="cs"/>
          <w:b/>
          <w:bCs/>
          <w:color w:val="FF0000"/>
          <w:sz w:val="36"/>
          <w:szCs w:val="36"/>
          <w:u w:val="dotted"/>
          <w:shd w:val="clear" w:color="auto" w:fill="FFFFFF"/>
          <w:cs/>
        </w:rPr>
        <w:t xml:space="preserve">ตรี/โท/เอก </w:t>
      </w:r>
      <w:r w:rsidR="002D45FB">
        <w:rPr>
          <w:rFonts w:ascii="TH SarabunPSK" w:hAnsi="TH SarabunPSK" w:cs="TH SarabunPSK" w:hint="cs"/>
          <w:b/>
          <w:bCs/>
          <w:color w:val="FF0000"/>
          <w:sz w:val="36"/>
          <w:szCs w:val="36"/>
          <w:shd w:val="clear" w:color="auto" w:fill="FFFFFF"/>
          <w:cs/>
        </w:rPr>
        <w:t xml:space="preserve"> </w:t>
      </w:r>
      <w:r w:rsidR="002D45FB">
        <w:rPr>
          <w:rFonts w:ascii="TH SarabunPSK" w:hAnsi="TH SarabunPSK" w:cs="TH SarabunPSK" w:hint="cs"/>
          <w:b/>
          <w:bCs/>
          <w:sz w:val="36"/>
          <w:szCs w:val="36"/>
          <w:shd w:val="clear" w:color="auto" w:fill="FFFFFF"/>
          <w:cs/>
        </w:rPr>
        <w:t>พ.ศ.</w:t>
      </w:r>
      <w:r w:rsidR="006A5D31">
        <w:rPr>
          <w:rFonts w:ascii="TH SarabunPSK" w:hAnsi="TH SarabunPSK" w:cs="TH SarabunPSK" w:hint="cs"/>
          <w:b/>
          <w:bCs/>
          <w:sz w:val="36"/>
          <w:szCs w:val="36"/>
          <w:shd w:val="clear" w:color="auto" w:fill="FFFFFF"/>
          <w:cs/>
        </w:rPr>
        <w:t>.............</w:t>
      </w:r>
      <w:r w:rsidRPr="00DA5FA5">
        <w:rPr>
          <w:rFonts w:ascii="TH SarabunPSK" w:hAnsi="TH SarabunPSK" w:cs="TH SarabunPSK"/>
          <w:b/>
          <w:bCs/>
          <w:sz w:val="36"/>
          <w:szCs w:val="36"/>
          <w:shd w:val="clear" w:color="auto" w:fill="FFFFFF"/>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887"/>
        <w:gridCol w:w="935"/>
        <w:gridCol w:w="935"/>
        <w:gridCol w:w="935"/>
      </w:tblGrid>
      <w:tr w:rsidR="002D45FB" w:rsidRPr="002F2816" w14:paraId="5427DA04" w14:textId="77777777" w:rsidTr="002B71FF">
        <w:trPr>
          <w:tblHeader/>
        </w:trPr>
        <w:tc>
          <w:tcPr>
            <w:tcW w:w="286" w:type="pct"/>
            <w:vMerge w:val="restart"/>
            <w:vAlign w:val="center"/>
          </w:tcPr>
          <w:p w14:paraId="5C1B22DD" w14:textId="77777777" w:rsidR="002D45FB" w:rsidRPr="002F2816" w:rsidRDefault="002D45FB" w:rsidP="006B23DB">
            <w:pPr>
              <w:jc w:val="center"/>
              <w:rPr>
                <w:rFonts w:ascii="TH SarabunPSK" w:hAnsi="TH SarabunPSK" w:cs="TH SarabunPSK"/>
                <w:b/>
                <w:bCs/>
              </w:rPr>
            </w:pPr>
            <w:r w:rsidRPr="002F2816">
              <w:rPr>
                <w:rFonts w:ascii="TH SarabunPSK" w:hAnsi="TH SarabunPSK" w:cs="TH SarabunPSK"/>
                <w:b/>
                <w:bCs/>
                <w:cs/>
              </w:rPr>
              <w:t>ข้อ</w:t>
            </w:r>
          </w:p>
        </w:tc>
        <w:tc>
          <w:tcPr>
            <w:tcW w:w="3192" w:type="pct"/>
            <w:vMerge w:val="restart"/>
            <w:vAlign w:val="center"/>
          </w:tcPr>
          <w:p w14:paraId="18155799" w14:textId="77777777" w:rsidR="002D45FB" w:rsidRPr="002F2816" w:rsidRDefault="002D45FB" w:rsidP="006B23DB">
            <w:pPr>
              <w:jc w:val="center"/>
              <w:rPr>
                <w:rFonts w:ascii="TH SarabunPSK" w:hAnsi="TH SarabunPSK" w:cs="TH SarabunPSK"/>
                <w:b/>
                <w:bCs/>
                <w:cs/>
              </w:rPr>
            </w:pPr>
            <w:r w:rsidRPr="002F2816">
              <w:rPr>
                <w:rFonts w:ascii="TH SarabunPSK" w:hAnsi="TH SarabunPSK" w:cs="TH SarabunPSK"/>
                <w:b/>
                <w:bCs/>
                <w:cs/>
              </w:rPr>
              <w:t>เกณฑ์การประเมิน</w:t>
            </w:r>
          </w:p>
        </w:tc>
        <w:tc>
          <w:tcPr>
            <w:tcW w:w="1521" w:type="pct"/>
            <w:gridSpan w:val="3"/>
          </w:tcPr>
          <w:p w14:paraId="05CE3DDC" w14:textId="77777777" w:rsidR="002D45FB" w:rsidRPr="002F2816" w:rsidRDefault="002D45FB" w:rsidP="006B23DB">
            <w:pPr>
              <w:jc w:val="center"/>
              <w:rPr>
                <w:rFonts w:ascii="TH SarabunPSK" w:hAnsi="TH SarabunPSK" w:cs="TH SarabunPSK"/>
                <w:b/>
                <w:bCs/>
              </w:rPr>
            </w:pPr>
            <w:r>
              <w:rPr>
                <w:rFonts w:ascii="TH SarabunPSK" w:hAnsi="TH SarabunPSK" w:cs="TH SarabunPSK" w:hint="cs"/>
                <w:b/>
                <w:bCs/>
                <w:cs/>
              </w:rPr>
              <w:t>ผลดำเนินการ</w:t>
            </w:r>
          </w:p>
        </w:tc>
      </w:tr>
      <w:tr w:rsidR="002D45FB" w:rsidRPr="002F2816" w14:paraId="1C2CD8A6" w14:textId="77777777" w:rsidTr="002B71FF">
        <w:trPr>
          <w:tblHeader/>
        </w:trPr>
        <w:tc>
          <w:tcPr>
            <w:tcW w:w="286" w:type="pct"/>
            <w:vMerge/>
            <w:vAlign w:val="center"/>
          </w:tcPr>
          <w:p w14:paraId="17E3B508" w14:textId="77777777" w:rsidR="002D45FB" w:rsidRPr="002F2816" w:rsidRDefault="002D45FB" w:rsidP="006B23DB">
            <w:pPr>
              <w:jc w:val="center"/>
              <w:rPr>
                <w:rFonts w:ascii="TH SarabunPSK" w:hAnsi="TH SarabunPSK" w:cs="TH SarabunPSK"/>
                <w:b/>
                <w:bCs/>
                <w:cs/>
              </w:rPr>
            </w:pPr>
          </w:p>
        </w:tc>
        <w:tc>
          <w:tcPr>
            <w:tcW w:w="3192" w:type="pct"/>
            <w:vMerge/>
            <w:vAlign w:val="center"/>
          </w:tcPr>
          <w:p w14:paraId="15A4A4C3" w14:textId="77777777" w:rsidR="002D45FB" w:rsidRPr="002F2816" w:rsidRDefault="002D45FB" w:rsidP="006B23DB">
            <w:pPr>
              <w:jc w:val="center"/>
              <w:rPr>
                <w:rFonts w:ascii="TH SarabunPSK" w:hAnsi="TH SarabunPSK" w:cs="TH SarabunPSK"/>
                <w:b/>
                <w:bCs/>
                <w:cs/>
              </w:rPr>
            </w:pPr>
          </w:p>
        </w:tc>
        <w:tc>
          <w:tcPr>
            <w:tcW w:w="1521" w:type="pct"/>
            <w:gridSpan w:val="3"/>
          </w:tcPr>
          <w:p w14:paraId="685190CC" w14:textId="77777777" w:rsidR="002D45FB" w:rsidRPr="002F2816" w:rsidRDefault="002D45FB" w:rsidP="006B23DB">
            <w:pPr>
              <w:jc w:val="center"/>
              <w:rPr>
                <w:rFonts w:ascii="TH SarabunPSK" w:hAnsi="TH SarabunPSK" w:cs="TH SarabunPSK"/>
                <w:b/>
                <w:bCs/>
                <w:cs/>
              </w:rPr>
            </w:pPr>
            <w:r w:rsidRPr="00D55E62">
              <w:rPr>
                <w:rFonts w:ascii="TH SarabunPSK" w:hAnsi="TH SarabunPSK" w:cs="TH SarabunPSK"/>
                <w:b/>
                <w:bCs/>
                <w:color w:val="EE0000"/>
                <w:cs/>
              </w:rPr>
              <w:t>ผ่านเกณฑ์/ไม่ผ่านเกณฑ์</w:t>
            </w:r>
          </w:p>
        </w:tc>
      </w:tr>
      <w:tr w:rsidR="002D45FB" w:rsidRPr="002F2816" w14:paraId="2077B807" w14:textId="77777777" w:rsidTr="002B71FF">
        <w:trPr>
          <w:trHeight w:val="256"/>
          <w:tblHeader/>
        </w:trPr>
        <w:tc>
          <w:tcPr>
            <w:tcW w:w="286" w:type="pct"/>
            <w:vMerge/>
          </w:tcPr>
          <w:p w14:paraId="7F80196A" w14:textId="77777777" w:rsidR="002D45FB" w:rsidRPr="002F2816" w:rsidRDefault="002D45FB" w:rsidP="006B23DB">
            <w:pPr>
              <w:jc w:val="center"/>
              <w:rPr>
                <w:rFonts w:ascii="TH SarabunPSK" w:hAnsi="TH SarabunPSK" w:cs="TH SarabunPSK"/>
                <w:b/>
                <w:bCs/>
                <w:cs/>
              </w:rPr>
            </w:pPr>
          </w:p>
        </w:tc>
        <w:tc>
          <w:tcPr>
            <w:tcW w:w="3192" w:type="pct"/>
            <w:vMerge/>
          </w:tcPr>
          <w:p w14:paraId="705BF1CA" w14:textId="77777777" w:rsidR="002D45FB" w:rsidRPr="002F2816" w:rsidRDefault="002D45FB" w:rsidP="006B23DB">
            <w:pPr>
              <w:jc w:val="center"/>
              <w:rPr>
                <w:rFonts w:ascii="TH SarabunPSK" w:hAnsi="TH SarabunPSK" w:cs="TH SarabunPSK"/>
                <w:b/>
                <w:bCs/>
                <w:cs/>
              </w:rPr>
            </w:pPr>
          </w:p>
        </w:tc>
        <w:tc>
          <w:tcPr>
            <w:tcW w:w="507" w:type="pct"/>
          </w:tcPr>
          <w:p w14:paraId="1257BD02" w14:textId="77777777" w:rsidR="002D45FB" w:rsidRPr="002F2816" w:rsidRDefault="002D45FB" w:rsidP="006B23DB">
            <w:pPr>
              <w:jc w:val="center"/>
              <w:rPr>
                <w:rFonts w:ascii="TH SarabunPSK" w:hAnsi="TH SarabunPSK" w:cs="TH SarabunPSK"/>
                <w:b/>
                <w:bCs/>
                <w:cs/>
              </w:rPr>
            </w:pPr>
            <w:r w:rsidRPr="002F2816">
              <w:rPr>
                <w:rFonts w:ascii="TH SarabunPSK" w:hAnsi="TH SarabunPSK" w:cs="TH SarabunPSK"/>
                <w:b/>
                <w:bCs/>
                <w:cs/>
              </w:rPr>
              <w:t>ตรี</w:t>
            </w:r>
          </w:p>
        </w:tc>
        <w:tc>
          <w:tcPr>
            <w:tcW w:w="507" w:type="pct"/>
          </w:tcPr>
          <w:p w14:paraId="4AFABB7C" w14:textId="77777777" w:rsidR="002D45FB" w:rsidRPr="002F2816" w:rsidRDefault="002D45FB" w:rsidP="006B23DB">
            <w:pPr>
              <w:jc w:val="center"/>
              <w:rPr>
                <w:rFonts w:ascii="TH SarabunPSK" w:hAnsi="TH SarabunPSK" w:cs="TH SarabunPSK"/>
                <w:b/>
                <w:bCs/>
                <w:cs/>
              </w:rPr>
            </w:pPr>
            <w:r w:rsidRPr="002F2816">
              <w:rPr>
                <w:rFonts w:ascii="TH SarabunPSK" w:hAnsi="TH SarabunPSK" w:cs="TH SarabunPSK"/>
                <w:b/>
                <w:bCs/>
                <w:cs/>
              </w:rPr>
              <w:t>โท</w:t>
            </w:r>
          </w:p>
        </w:tc>
        <w:tc>
          <w:tcPr>
            <w:tcW w:w="507" w:type="pct"/>
          </w:tcPr>
          <w:p w14:paraId="0FF76203" w14:textId="77777777" w:rsidR="002D45FB" w:rsidRPr="002F2816" w:rsidRDefault="002D45FB" w:rsidP="006B23DB">
            <w:pPr>
              <w:jc w:val="center"/>
              <w:rPr>
                <w:rFonts w:ascii="TH SarabunPSK" w:hAnsi="TH SarabunPSK" w:cs="TH SarabunPSK"/>
                <w:b/>
                <w:bCs/>
                <w:cs/>
              </w:rPr>
            </w:pPr>
            <w:r w:rsidRPr="002F2816">
              <w:rPr>
                <w:rFonts w:ascii="TH SarabunPSK" w:hAnsi="TH SarabunPSK" w:cs="TH SarabunPSK"/>
                <w:b/>
                <w:bCs/>
                <w:cs/>
              </w:rPr>
              <w:t>เอก</w:t>
            </w:r>
          </w:p>
        </w:tc>
      </w:tr>
      <w:tr w:rsidR="002D45FB" w:rsidRPr="002F2816" w14:paraId="6C1214CC" w14:textId="77777777" w:rsidTr="002B71FF">
        <w:tc>
          <w:tcPr>
            <w:tcW w:w="286" w:type="pct"/>
          </w:tcPr>
          <w:p w14:paraId="2BDB9B18"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1</w:t>
            </w:r>
          </w:p>
        </w:tc>
        <w:tc>
          <w:tcPr>
            <w:tcW w:w="3192" w:type="pct"/>
          </w:tcPr>
          <w:p w14:paraId="22D9A430" w14:textId="77777777" w:rsidR="002D45FB" w:rsidRPr="002F2816" w:rsidRDefault="002D45FB" w:rsidP="00152E01">
            <w:pPr>
              <w:jc w:val="thaiDistribute"/>
              <w:rPr>
                <w:rFonts w:ascii="TH SarabunPSK" w:hAnsi="TH SarabunPSK" w:cs="TH SarabunPSK"/>
              </w:rPr>
            </w:pPr>
            <w:r w:rsidRPr="002F2816">
              <w:rPr>
                <w:rFonts w:ascii="TH SarabunPSK" w:hAnsi="TH SarabunPSK" w:cs="TH SarabunPSK"/>
                <w:cs/>
              </w:rPr>
              <w:t>จำนวนอาจารย์ผู้รับผิดชอบหลักสูตร</w:t>
            </w:r>
          </w:p>
        </w:tc>
        <w:tc>
          <w:tcPr>
            <w:tcW w:w="507" w:type="pct"/>
          </w:tcPr>
          <w:p w14:paraId="127C8F52" w14:textId="77777777" w:rsidR="002D45FB" w:rsidRPr="002F2816" w:rsidRDefault="002D45FB" w:rsidP="006B23DB">
            <w:pPr>
              <w:jc w:val="center"/>
              <w:rPr>
                <w:rFonts w:ascii="TH SarabunPSK" w:hAnsi="TH SarabunPSK" w:cs="TH SarabunPSK"/>
                <w:cs/>
              </w:rPr>
            </w:pPr>
          </w:p>
        </w:tc>
        <w:tc>
          <w:tcPr>
            <w:tcW w:w="507" w:type="pct"/>
          </w:tcPr>
          <w:p w14:paraId="4F92F403" w14:textId="77777777" w:rsidR="002D45FB" w:rsidRPr="002F2816" w:rsidRDefault="002D45FB" w:rsidP="006B23DB">
            <w:pPr>
              <w:jc w:val="center"/>
              <w:rPr>
                <w:rFonts w:ascii="TH SarabunPSK" w:hAnsi="TH SarabunPSK" w:cs="TH SarabunPSK"/>
                <w:cs/>
              </w:rPr>
            </w:pPr>
          </w:p>
        </w:tc>
        <w:tc>
          <w:tcPr>
            <w:tcW w:w="507" w:type="pct"/>
          </w:tcPr>
          <w:p w14:paraId="53A7EBE8" w14:textId="77777777" w:rsidR="002D45FB" w:rsidRPr="002F2816" w:rsidRDefault="002D45FB" w:rsidP="006B23DB">
            <w:pPr>
              <w:jc w:val="center"/>
              <w:rPr>
                <w:rFonts w:ascii="TH SarabunPSK" w:hAnsi="TH SarabunPSK" w:cs="TH SarabunPSK"/>
                <w:cs/>
              </w:rPr>
            </w:pPr>
          </w:p>
        </w:tc>
      </w:tr>
      <w:tr w:rsidR="002D45FB" w:rsidRPr="002F2816" w14:paraId="0737CFD3" w14:textId="77777777" w:rsidTr="002B71FF">
        <w:tc>
          <w:tcPr>
            <w:tcW w:w="286" w:type="pct"/>
          </w:tcPr>
          <w:p w14:paraId="0CB4B712"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2</w:t>
            </w:r>
          </w:p>
        </w:tc>
        <w:tc>
          <w:tcPr>
            <w:tcW w:w="3192" w:type="pct"/>
          </w:tcPr>
          <w:p w14:paraId="0BDFE2D1"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คุณสมบัติของอาจารย์ผู้รับผิดชอบหลักสูตร</w:t>
            </w:r>
          </w:p>
        </w:tc>
        <w:tc>
          <w:tcPr>
            <w:tcW w:w="507" w:type="pct"/>
          </w:tcPr>
          <w:p w14:paraId="270D2506" w14:textId="77777777" w:rsidR="002D45FB" w:rsidRPr="002F2816" w:rsidRDefault="002D45FB" w:rsidP="006B23DB">
            <w:pPr>
              <w:jc w:val="center"/>
              <w:rPr>
                <w:rFonts w:ascii="TH SarabunPSK" w:hAnsi="TH SarabunPSK" w:cs="TH SarabunPSK"/>
                <w:cs/>
              </w:rPr>
            </w:pPr>
          </w:p>
        </w:tc>
        <w:tc>
          <w:tcPr>
            <w:tcW w:w="507" w:type="pct"/>
          </w:tcPr>
          <w:p w14:paraId="3E521A64" w14:textId="77777777" w:rsidR="002D45FB" w:rsidRPr="002F2816" w:rsidRDefault="002D45FB" w:rsidP="006B23DB">
            <w:pPr>
              <w:jc w:val="center"/>
              <w:rPr>
                <w:rFonts w:ascii="TH SarabunPSK" w:hAnsi="TH SarabunPSK" w:cs="TH SarabunPSK"/>
                <w:cs/>
              </w:rPr>
            </w:pPr>
          </w:p>
        </w:tc>
        <w:tc>
          <w:tcPr>
            <w:tcW w:w="507" w:type="pct"/>
          </w:tcPr>
          <w:p w14:paraId="6ECB458B" w14:textId="77777777" w:rsidR="002D45FB" w:rsidRPr="002F2816" w:rsidRDefault="002D45FB" w:rsidP="006B23DB">
            <w:pPr>
              <w:jc w:val="center"/>
              <w:rPr>
                <w:rFonts w:ascii="TH SarabunPSK" w:hAnsi="TH SarabunPSK" w:cs="TH SarabunPSK"/>
                <w:cs/>
              </w:rPr>
            </w:pPr>
          </w:p>
        </w:tc>
      </w:tr>
      <w:tr w:rsidR="002D45FB" w:rsidRPr="002F2816" w14:paraId="6814F8F6" w14:textId="77777777" w:rsidTr="002B71FF">
        <w:tc>
          <w:tcPr>
            <w:tcW w:w="286" w:type="pct"/>
            <w:tcBorders>
              <w:bottom w:val="single" w:sz="4" w:space="0" w:color="auto"/>
            </w:tcBorders>
          </w:tcPr>
          <w:p w14:paraId="032C7B8B"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3</w:t>
            </w:r>
          </w:p>
        </w:tc>
        <w:tc>
          <w:tcPr>
            <w:tcW w:w="3192" w:type="pct"/>
            <w:tcBorders>
              <w:bottom w:val="single" w:sz="4" w:space="0" w:color="auto"/>
            </w:tcBorders>
          </w:tcPr>
          <w:p w14:paraId="5C8C2536"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คุณสมบัติอาจารย์ประจำหลักสูตร</w:t>
            </w:r>
          </w:p>
        </w:tc>
        <w:tc>
          <w:tcPr>
            <w:tcW w:w="507" w:type="pct"/>
            <w:tcBorders>
              <w:bottom w:val="single" w:sz="4" w:space="0" w:color="auto"/>
            </w:tcBorders>
          </w:tcPr>
          <w:p w14:paraId="077C7EC9" w14:textId="77777777" w:rsidR="002D45FB" w:rsidRPr="002F2816" w:rsidRDefault="002D45FB" w:rsidP="006B23DB">
            <w:pPr>
              <w:jc w:val="center"/>
              <w:rPr>
                <w:rFonts w:ascii="TH SarabunPSK" w:hAnsi="TH SarabunPSK" w:cs="TH SarabunPSK"/>
                <w:cs/>
              </w:rPr>
            </w:pPr>
          </w:p>
        </w:tc>
        <w:tc>
          <w:tcPr>
            <w:tcW w:w="507" w:type="pct"/>
            <w:tcBorders>
              <w:bottom w:val="single" w:sz="4" w:space="0" w:color="auto"/>
            </w:tcBorders>
          </w:tcPr>
          <w:p w14:paraId="4E189A4B" w14:textId="77777777" w:rsidR="002D45FB" w:rsidRPr="002F2816" w:rsidRDefault="002D45FB" w:rsidP="006B23DB">
            <w:pPr>
              <w:jc w:val="center"/>
              <w:rPr>
                <w:rFonts w:ascii="TH SarabunPSK" w:hAnsi="TH SarabunPSK" w:cs="TH SarabunPSK"/>
                <w:cs/>
              </w:rPr>
            </w:pPr>
          </w:p>
        </w:tc>
        <w:tc>
          <w:tcPr>
            <w:tcW w:w="507" w:type="pct"/>
            <w:tcBorders>
              <w:bottom w:val="single" w:sz="4" w:space="0" w:color="auto"/>
            </w:tcBorders>
          </w:tcPr>
          <w:p w14:paraId="20E40EB5" w14:textId="77777777" w:rsidR="002D45FB" w:rsidRPr="002F2816" w:rsidRDefault="002D45FB" w:rsidP="006B23DB">
            <w:pPr>
              <w:jc w:val="center"/>
              <w:rPr>
                <w:rFonts w:ascii="TH SarabunPSK" w:hAnsi="TH SarabunPSK" w:cs="TH SarabunPSK"/>
                <w:cs/>
              </w:rPr>
            </w:pPr>
          </w:p>
        </w:tc>
      </w:tr>
      <w:tr w:rsidR="002D45FB" w:rsidRPr="002F2816" w14:paraId="7A0A5F71" w14:textId="77777777" w:rsidTr="002B71FF">
        <w:tc>
          <w:tcPr>
            <w:tcW w:w="286" w:type="pct"/>
            <w:tcBorders>
              <w:bottom w:val="single" w:sz="4" w:space="0" w:color="auto"/>
            </w:tcBorders>
          </w:tcPr>
          <w:p w14:paraId="079FF2F3"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4</w:t>
            </w:r>
          </w:p>
        </w:tc>
        <w:tc>
          <w:tcPr>
            <w:tcW w:w="3192" w:type="pct"/>
            <w:tcBorders>
              <w:bottom w:val="single" w:sz="4" w:space="0" w:color="auto"/>
            </w:tcBorders>
          </w:tcPr>
          <w:p w14:paraId="1E38183D"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คุณสมบัติของอาจารย์ผู้สอน</w:t>
            </w:r>
          </w:p>
        </w:tc>
        <w:tc>
          <w:tcPr>
            <w:tcW w:w="507" w:type="pct"/>
            <w:tcBorders>
              <w:bottom w:val="single" w:sz="4" w:space="0" w:color="auto"/>
            </w:tcBorders>
          </w:tcPr>
          <w:p w14:paraId="6906AC55" w14:textId="77777777" w:rsidR="002D45FB" w:rsidRPr="002F2816" w:rsidRDefault="002D45FB" w:rsidP="006B23DB">
            <w:pPr>
              <w:jc w:val="center"/>
              <w:rPr>
                <w:rFonts w:ascii="TH SarabunPSK" w:hAnsi="TH SarabunPSK" w:cs="TH SarabunPSK"/>
                <w:cs/>
              </w:rPr>
            </w:pPr>
          </w:p>
        </w:tc>
        <w:tc>
          <w:tcPr>
            <w:tcW w:w="507" w:type="pct"/>
            <w:tcBorders>
              <w:bottom w:val="single" w:sz="4" w:space="0" w:color="auto"/>
            </w:tcBorders>
          </w:tcPr>
          <w:p w14:paraId="400E205B" w14:textId="77777777" w:rsidR="002D45FB" w:rsidRPr="002F2816" w:rsidRDefault="002D45FB" w:rsidP="006B23DB">
            <w:pPr>
              <w:jc w:val="center"/>
              <w:rPr>
                <w:rFonts w:ascii="TH SarabunPSK" w:hAnsi="TH SarabunPSK" w:cs="TH SarabunPSK"/>
                <w:cs/>
              </w:rPr>
            </w:pPr>
          </w:p>
        </w:tc>
        <w:tc>
          <w:tcPr>
            <w:tcW w:w="507" w:type="pct"/>
            <w:tcBorders>
              <w:bottom w:val="single" w:sz="4" w:space="0" w:color="auto"/>
            </w:tcBorders>
          </w:tcPr>
          <w:p w14:paraId="78FC16FA" w14:textId="77777777" w:rsidR="002D45FB" w:rsidRPr="002F2816" w:rsidRDefault="002D45FB" w:rsidP="006B23DB">
            <w:pPr>
              <w:jc w:val="center"/>
              <w:rPr>
                <w:rFonts w:ascii="TH SarabunPSK" w:hAnsi="TH SarabunPSK" w:cs="TH SarabunPSK"/>
                <w:cs/>
              </w:rPr>
            </w:pPr>
          </w:p>
        </w:tc>
      </w:tr>
      <w:tr w:rsidR="002D45FB" w:rsidRPr="002F2816" w14:paraId="6861F179" w14:textId="77777777" w:rsidTr="002B71FF">
        <w:tc>
          <w:tcPr>
            <w:tcW w:w="286" w:type="pct"/>
            <w:tcBorders>
              <w:top w:val="single" w:sz="4" w:space="0" w:color="auto"/>
              <w:bottom w:val="single" w:sz="4" w:space="0" w:color="auto"/>
              <w:right w:val="single" w:sz="4" w:space="0" w:color="auto"/>
            </w:tcBorders>
          </w:tcPr>
          <w:p w14:paraId="7AFC5E2B"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5</w:t>
            </w:r>
          </w:p>
        </w:tc>
        <w:tc>
          <w:tcPr>
            <w:tcW w:w="3192" w:type="pct"/>
            <w:tcBorders>
              <w:top w:val="single" w:sz="4" w:space="0" w:color="auto"/>
              <w:left w:val="single" w:sz="4" w:space="0" w:color="auto"/>
              <w:bottom w:val="single" w:sz="4" w:space="0" w:color="auto"/>
              <w:right w:val="single" w:sz="4" w:space="0" w:color="auto"/>
            </w:tcBorders>
          </w:tcPr>
          <w:p w14:paraId="3EB59C05" w14:textId="77777777" w:rsidR="002D45FB" w:rsidRPr="002F2816" w:rsidRDefault="002D45FB" w:rsidP="00152E01">
            <w:pPr>
              <w:jc w:val="thaiDistribute"/>
              <w:rPr>
                <w:rFonts w:ascii="TH SarabunPSK" w:hAnsi="TH SarabunPSK" w:cs="TH SarabunPSK"/>
              </w:rPr>
            </w:pPr>
            <w:r w:rsidRPr="002F2816">
              <w:rPr>
                <w:rFonts w:ascii="TH SarabunPSK" w:hAnsi="TH SarabunPSK" w:cs="TH SarabunPSK"/>
                <w:cs/>
              </w:rPr>
              <w:t>คุณสมบัติของอาจารย์ที่ปรึกษาวิทยานิพนธ์หลักและ</w:t>
            </w:r>
          </w:p>
          <w:p w14:paraId="582F4428"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อาจารย์ที่ปรึกษาการค้นคว้าอิสระ</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856924B"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1C36FFF8"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050693D4" w14:textId="77777777" w:rsidR="002D45FB" w:rsidRPr="002F2816" w:rsidRDefault="002D45FB" w:rsidP="006B23DB">
            <w:pPr>
              <w:jc w:val="center"/>
              <w:rPr>
                <w:rFonts w:ascii="TH SarabunPSK" w:hAnsi="TH SarabunPSK" w:cs="TH SarabunPSK"/>
                <w:cs/>
              </w:rPr>
            </w:pPr>
          </w:p>
        </w:tc>
      </w:tr>
      <w:tr w:rsidR="002D45FB" w:rsidRPr="002F2816" w14:paraId="4AE260C5" w14:textId="77777777" w:rsidTr="002B71FF">
        <w:tc>
          <w:tcPr>
            <w:tcW w:w="286" w:type="pct"/>
            <w:tcBorders>
              <w:top w:val="single" w:sz="4" w:space="0" w:color="auto"/>
              <w:bottom w:val="single" w:sz="4" w:space="0" w:color="auto"/>
              <w:right w:val="single" w:sz="4" w:space="0" w:color="auto"/>
            </w:tcBorders>
          </w:tcPr>
          <w:p w14:paraId="10799769"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6</w:t>
            </w:r>
          </w:p>
        </w:tc>
        <w:tc>
          <w:tcPr>
            <w:tcW w:w="3192" w:type="pct"/>
            <w:tcBorders>
              <w:top w:val="single" w:sz="4" w:space="0" w:color="auto"/>
              <w:left w:val="single" w:sz="4" w:space="0" w:color="auto"/>
              <w:bottom w:val="single" w:sz="4" w:space="0" w:color="auto"/>
              <w:right w:val="single" w:sz="4" w:space="0" w:color="auto"/>
            </w:tcBorders>
          </w:tcPr>
          <w:p w14:paraId="23B25291" w14:textId="77777777" w:rsidR="002D45FB" w:rsidRPr="002F2816" w:rsidRDefault="002D45FB" w:rsidP="00152E01">
            <w:pPr>
              <w:contextualSpacing/>
              <w:jc w:val="thaiDistribute"/>
              <w:rPr>
                <w:rFonts w:ascii="TH SarabunPSK" w:hAnsi="TH SarabunPSK" w:cs="TH SarabunPSK"/>
                <w:cs/>
              </w:rPr>
            </w:pPr>
            <w:r w:rsidRPr="002F2816">
              <w:rPr>
                <w:rFonts w:ascii="TH SarabunPSK" w:hAnsi="TH SarabunPSK" w:cs="TH SarabunPSK"/>
                <w:cs/>
              </w:rPr>
              <w:t>คุณสมบัติของอาจารย์ที่ปรึกษาวิทยานิพนธ์ร่วม (ถ้ามี)</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0B1639BB" w14:textId="77777777" w:rsidR="002D45FB" w:rsidRPr="002F2816" w:rsidRDefault="002D45FB" w:rsidP="006B23DB">
            <w:pPr>
              <w:contextualSpacing/>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6EB15F1F" w14:textId="77777777" w:rsidR="002D45FB" w:rsidRPr="002F2816" w:rsidRDefault="002D45FB" w:rsidP="006B23DB">
            <w:pPr>
              <w:contextualSpacing/>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259B1E33" w14:textId="77777777" w:rsidR="002D45FB" w:rsidRPr="002F2816" w:rsidRDefault="002D45FB" w:rsidP="006B23DB">
            <w:pPr>
              <w:contextualSpacing/>
              <w:jc w:val="center"/>
              <w:rPr>
                <w:rFonts w:ascii="TH SarabunPSK" w:hAnsi="TH SarabunPSK" w:cs="TH SarabunPSK"/>
                <w:cs/>
              </w:rPr>
            </w:pPr>
          </w:p>
        </w:tc>
      </w:tr>
      <w:tr w:rsidR="002D45FB" w:rsidRPr="002F2816" w14:paraId="666D2E02" w14:textId="77777777" w:rsidTr="002B71FF">
        <w:tc>
          <w:tcPr>
            <w:tcW w:w="286" w:type="pct"/>
            <w:tcBorders>
              <w:top w:val="single" w:sz="4" w:space="0" w:color="auto"/>
              <w:bottom w:val="single" w:sz="4" w:space="0" w:color="auto"/>
              <w:right w:val="single" w:sz="4" w:space="0" w:color="auto"/>
            </w:tcBorders>
          </w:tcPr>
          <w:p w14:paraId="69A74207"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7</w:t>
            </w:r>
          </w:p>
        </w:tc>
        <w:tc>
          <w:tcPr>
            <w:tcW w:w="3192" w:type="pct"/>
            <w:tcBorders>
              <w:top w:val="single" w:sz="4" w:space="0" w:color="auto"/>
              <w:left w:val="single" w:sz="4" w:space="0" w:color="auto"/>
              <w:bottom w:val="single" w:sz="4" w:space="0" w:color="auto"/>
              <w:right w:val="single" w:sz="4" w:space="0" w:color="auto"/>
            </w:tcBorders>
          </w:tcPr>
          <w:p w14:paraId="509CE5ED" w14:textId="77777777" w:rsidR="002D45FB" w:rsidRPr="002F2816" w:rsidRDefault="002D45FB" w:rsidP="00152E01">
            <w:pPr>
              <w:jc w:val="thaiDistribute"/>
              <w:rPr>
                <w:rFonts w:ascii="TH SarabunPSK" w:hAnsi="TH SarabunPSK" w:cs="TH SarabunPSK"/>
              </w:rPr>
            </w:pPr>
            <w:r w:rsidRPr="002F2816">
              <w:rPr>
                <w:rFonts w:ascii="TH SarabunPSK" w:hAnsi="TH SarabunPSK" w:cs="TH SarabunPSK"/>
                <w:cs/>
              </w:rPr>
              <w:t>คุณสมบัติของอาจารย์ผู้สอบวิทยานิพนธ์</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E2D97B4"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2621AFBB"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755F5C84" w14:textId="77777777" w:rsidR="002D45FB" w:rsidRPr="002F2816" w:rsidRDefault="002D45FB" w:rsidP="006B23DB">
            <w:pPr>
              <w:jc w:val="center"/>
              <w:rPr>
                <w:rFonts w:ascii="TH SarabunPSK" w:hAnsi="TH SarabunPSK" w:cs="TH SarabunPSK"/>
                <w:cs/>
              </w:rPr>
            </w:pPr>
          </w:p>
        </w:tc>
      </w:tr>
      <w:tr w:rsidR="002D45FB" w:rsidRPr="002F2816" w14:paraId="3B665678" w14:textId="77777777" w:rsidTr="002B71FF">
        <w:tc>
          <w:tcPr>
            <w:tcW w:w="286" w:type="pct"/>
            <w:tcBorders>
              <w:top w:val="single" w:sz="4" w:space="0" w:color="auto"/>
              <w:bottom w:val="single" w:sz="4" w:space="0" w:color="auto"/>
              <w:right w:val="single" w:sz="4" w:space="0" w:color="auto"/>
            </w:tcBorders>
          </w:tcPr>
          <w:p w14:paraId="058AFEE3"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8</w:t>
            </w:r>
          </w:p>
        </w:tc>
        <w:tc>
          <w:tcPr>
            <w:tcW w:w="3192" w:type="pct"/>
            <w:tcBorders>
              <w:top w:val="single" w:sz="4" w:space="0" w:color="auto"/>
              <w:left w:val="single" w:sz="4" w:space="0" w:color="auto"/>
              <w:bottom w:val="single" w:sz="4" w:space="0" w:color="auto"/>
              <w:right w:val="single" w:sz="4" w:space="0" w:color="auto"/>
            </w:tcBorders>
          </w:tcPr>
          <w:p w14:paraId="4060FD1E"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การตีพิมพ์เผยแพร่ผลงานของผู้สำเร็จการศึกษา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63DB39A5"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6C3F4F4C"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53D20713" w14:textId="77777777" w:rsidR="002D45FB" w:rsidRPr="002F2816" w:rsidRDefault="002D45FB" w:rsidP="006B23DB">
            <w:pPr>
              <w:jc w:val="center"/>
              <w:rPr>
                <w:rFonts w:ascii="TH SarabunPSK" w:hAnsi="TH SarabunPSK" w:cs="TH SarabunPSK"/>
                <w:cs/>
              </w:rPr>
            </w:pPr>
          </w:p>
        </w:tc>
      </w:tr>
      <w:tr w:rsidR="002D45FB" w:rsidRPr="002F2816" w14:paraId="43DC3282" w14:textId="77777777" w:rsidTr="002B71FF">
        <w:tc>
          <w:tcPr>
            <w:tcW w:w="286" w:type="pct"/>
            <w:tcBorders>
              <w:top w:val="single" w:sz="4" w:space="0" w:color="auto"/>
              <w:bottom w:val="single" w:sz="4" w:space="0" w:color="auto"/>
              <w:right w:val="single" w:sz="4" w:space="0" w:color="auto"/>
            </w:tcBorders>
          </w:tcPr>
          <w:p w14:paraId="60100904"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9</w:t>
            </w:r>
          </w:p>
        </w:tc>
        <w:tc>
          <w:tcPr>
            <w:tcW w:w="3192" w:type="pct"/>
            <w:tcBorders>
              <w:top w:val="single" w:sz="4" w:space="0" w:color="auto"/>
              <w:left w:val="single" w:sz="4" w:space="0" w:color="auto"/>
              <w:bottom w:val="single" w:sz="4" w:space="0" w:color="auto"/>
              <w:right w:val="single" w:sz="4" w:space="0" w:color="auto"/>
            </w:tcBorders>
          </w:tcPr>
          <w:p w14:paraId="6236CCF8" w14:textId="77777777" w:rsidR="002D45FB" w:rsidRPr="002F2816" w:rsidRDefault="002D45FB" w:rsidP="00152E01">
            <w:pPr>
              <w:jc w:val="thaiDistribute"/>
              <w:rPr>
                <w:rFonts w:ascii="TH SarabunPSK" w:hAnsi="TH SarabunPSK" w:cs="TH SarabunPSK"/>
              </w:rPr>
            </w:pPr>
            <w:r w:rsidRPr="002F2816">
              <w:rPr>
                <w:rFonts w:ascii="TH SarabunPSK" w:hAnsi="TH SarabunPSK" w:cs="TH SarabunPSK"/>
                <w:cs/>
              </w:rPr>
              <w:t>ภาระงานอาจารย์ที่ปรึกษาวิทยานิพนธ์และ</w:t>
            </w:r>
          </w:p>
          <w:p w14:paraId="6B624339" w14:textId="77777777" w:rsidR="002D45FB" w:rsidRPr="002F2816" w:rsidRDefault="002D45FB" w:rsidP="00152E01">
            <w:pPr>
              <w:jc w:val="thaiDistribute"/>
              <w:rPr>
                <w:rFonts w:ascii="TH SarabunPSK" w:hAnsi="TH SarabunPSK" w:cs="TH SarabunPSK"/>
                <w:cs/>
              </w:rPr>
            </w:pPr>
            <w:r w:rsidRPr="002F2816">
              <w:rPr>
                <w:rFonts w:ascii="TH SarabunPSK" w:hAnsi="TH SarabunPSK" w:cs="TH SarabunPSK"/>
                <w:cs/>
              </w:rPr>
              <w:t>การค้นคว้าอิสระในระดับบัณฑิตศึกษา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33B9C896"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7950E51A"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2F7202A5" w14:textId="77777777" w:rsidR="002D45FB" w:rsidRPr="002F2816" w:rsidRDefault="002D45FB" w:rsidP="006B23DB">
            <w:pPr>
              <w:jc w:val="center"/>
              <w:rPr>
                <w:rFonts w:ascii="TH SarabunPSK" w:hAnsi="TH SarabunPSK" w:cs="TH SarabunPSK"/>
                <w:cs/>
              </w:rPr>
            </w:pPr>
          </w:p>
        </w:tc>
      </w:tr>
      <w:tr w:rsidR="002D45FB" w:rsidRPr="002F2816" w14:paraId="163C38C3" w14:textId="77777777" w:rsidTr="002B71FF">
        <w:tc>
          <w:tcPr>
            <w:tcW w:w="286" w:type="pct"/>
            <w:tcBorders>
              <w:top w:val="single" w:sz="4" w:space="0" w:color="auto"/>
              <w:bottom w:val="single" w:sz="4" w:space="0" w:color="auto"/>
              <w:right w:val="single" w:sz="4" w:space="0" w:color="auto"/>
            </w:tcBorders>
          </w:tcPr>
          <w:p w14:paraId="718A7266" w14:textId="77777777" w:rsidR="002D45FB" w:rsidRPr="002F2816" w:rsidRDefault="002D45FB" w:rsidP="006B23DB">
            <w:pPr>
              <w:jc w:val="center"/>
              <w:rPr>
                <w:rFonts w:ascii="TH SarabunPSK" w:hAnsi="TH SarabunPSK" w:cs="TH SarabunPSK"/>
              </w:rPr>
            </w:pPr>
            <w:r w:rsidRPr="002F2816">
              <w:rPr>
                <w:rFonts w:ascii="TH SarabunPSK" w:hAnsi="TH SarabunPSK" w:cs="TH SarabunPSK"/>
                <w:cs/>
              </w:rPr>
              <w:t>10</w:t>
            </w:r>
          </w:p>
        </w:tc>
        <w:tc>
          <w:tcPr>
            <w:tcW w:w="3192" w:type="pct"/>
            <w:tcBorders>
              <w:top w:val="single" w:sz="4" w:space="0" w:color="auto"/>
              <w:left w:val="single" w:sz="4" w:space="0" w:color="auto"/>
              <w:bottom w:val="single" w:sz="4" w:space="0" w:color="auto"/>
              <w:right w:val="single" w:sz="4" w:space="0" w:color="auto"/>
            </w:tcBorders>
          </w:tcPr>
          <w:p w14:paraId="6753B6B4" w14:textId="77777777" w:rsidR="002D45FB" w:rsidRPr="002F2816" w:rsidRDefault="002D45FB" w:rsidP="006B23DB">
            <w:pPr>
              <w:jc w:val="both"/>
              <w:rPr>
                <w:rFonts w:ascii="TH SarabunPSK" w:hAnsi="TH SarabunPSK" w:cs="TH SarabunPSK"/>
                <w:cs/>
              </w:rPr>
            </w:pPr>
            <w:r w:rsidRPr="002F2816">
              <w:rPr>
                <w:rFonts w:ascii="TH SarabunPSK" w:hAnsi="TH SarabunPSK" w:cs="TH SarabunPSK"/>
                <w:cs/>
              </w:rPr>
              <w:t>การปรับปรุงหลักสูตรตามรอบระยะเวลาที่กำหนด</w:t>
            </w:r>
            <w:r>
              <w:rPr>
                <w:rFonts w:ascii="TH SarabunPSK" w:hAnsi="TH SarabunPSK" w:cs="TH SarabunPSK" w:hint="cs"/>
                <w:cs/>
              </w:rPr>
              <w:t xml:space="preserve"> (ทุกรอบ 5 ปี)</w:t>
            </w:r>
          </w:p>
        </w:tc>
        <w:tc>
          <w:tcPr>
            <w:tcW w:w="507" w:type="pct"/>
            <w:tcBorders>
              <w:top w:val="single" w:sz="4" w:space="0" w:color="auto"/>
              <w:left w:val="single" w:sz="4" w:space="0" w:color="auto"/>
              <w:bottom w:val="single" w:sz="4" w:space="0" w:color="auto"/>
              <w:right w:val="single" w:sz="4" w:space="0" w:color="auto"/>
            </w:tcBorders>
          </w:tcPr>
          <w:p w14:paraId="1194F6C7"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right w:val="single" w:sz="4" w:space="0" w:color="auto"/>
            </w:tcBorders>
          </w:tcPr>
          <w:p w14:paraId="1ACBEC8A" w14:textId="77777777" w:rsidR="002D45FB" w:rsidRPr="002F2816" w:rsidRDefault="002D45FB" w:rsidP="006B23DB">
            <w:pPr>
              <w:jc w:val="center"/>
              <w:rPr>
                <w:rFonts w:ascii="TH SarabunPSK" w:hAnsi="TH SarabunPSK" w:cs="TH SarabunPSK"/>
                <w:cs/>
              </w:rPr>
            </w:pPr>
          </w:p>
        </w:tc>
        <w:tc>
          <w:tcPr>
            <w:tcW w:w="507" w:type="pct"/>
            <w:tcBorders>
              <w:top w:val="single" w:sz="4" w:space="0" w:color="auto"/>
              <w:left w:val="single" w:sz="4" w:space="0" w:color="auto"/>
              <w:bottom w:val="single" w:sz="4" w:space="0" w:color="auto"/>
            </w:tcBorders>
          </w:tcPr>
          <w:p w14:paraId="1C3E1F1C" w14:textId="77777777" w:rsidR="002D45FB" w:rsidRPr="002F2816" w:rsidRDefault="002D45FB" w:rsidP="006B23DB">
            <w:pPr>
              <w:jc w:val="center"/>
              <w:rPr>
                <w:rFonts w:ascii="TH SarabunPSK" w:hAnsi="TH SarabunPSK" w:cs="TH SarabunPSK"/>
                <w:cs/>
              </w:rPr>
            </w:pPr>
          </w:p>
        </w:tc>
      </w:tr>
    </w:tbl>
    <w:p w14:paraId="5E38012C" w14:textId="65CF454A" w:rsidR="002B71FF" w:rsidRPr="005619EF" w:rsidRDefault="002B71FF" w:rsidP="002B71FF">
      <w:pPr>
        <w:rPr>
          <w:rFonts w:ascii="TH SarabunPSK" w:hAnsi="TH SarabunPSK" w:cs="TH SarabunPSK"/>
          <w:b/>
          <w:bCs/>
        </w:rPr>
      </w:pPr>
      <w:r w:rsidRPr="005619EF">
        <w:rPr>
          <w:rFonts w:ascii="TH SarabunPSK" w:hAnsi="TH SarabunPSK" w:cs="TH SarabunPSK"/>
          <w:b/>
          <w:bCs/>
          <w:cs/>
        </w:rPr>
        <w:t xml:space="preserve">หมายเหตุ: </w:t>
      </w:r>
    </w:p>
    <w:p w14:paraId="2591CF6D" w14:textId="77777777" w:rsidR="002B71FF" w:rsidRPr="005619EF" w:rsidRDefault="002B71FF" w:rsidP="002B71FF">
      <w:pPr>
        <w:ind w:firstLine="720"/>
        <w:rPr>
          <w:rFonts w:ascii="TH SarabunPSK" w:hAnsi="TH SarabunPSK" w:cs="TH SarabunPSK"/>
          <w:b/>
          <w:bCs/>
          <w:cs/>
        </w:rPr>
      </w:pPr>
      <w:r w:rsidRPr="005619EF">
        <w:rPr>
          <w:rFonts w:ascii="TH SarabunPSK" w:hAnsi="TH SarabunPSK" w:cs="TH SarabunPSK" w:hint="cs"/>
          <w:b/>
          <w:bCs/>
          <w:cs/>
        </w:rPr>
        <w:t xml:space="preserve">*รับรองโดยหลักสูตร (ไม่เป็นส่วนของการประเมินโดยคณะกรรมการประเมินเกณฑ์ </w:t>
      </w:r>
      <w:r w:rsidRPr="005619EF">
        <w:rPr>
          <w:rFonts w:ascii="TH SarabunPSK" w:hAnsi="TH SarabunPSK" w:cs="TH SarabunPSK"/>
          <w:b/>
          <w:bCs/>
        </w:rPr>
        <w:t>AUN-QA)</w:t>
      </w:r>
    </w:p>
    <w:p w14:paraId="58A23790" w14:textId="77777777" w:rsidR="00152E01" w:rsidRPr="00152E01" w:rsidRDefault="00152E01" w:rsidP="00EF06F5">
      <w:pPr>
        <w:tabs>
          <w:tab w:val="left" w:pos="709"/>
          <w:tab w:val="left" w:pos="2547"/>
        </w:tabs>
        <w:rPr>
          <w:rFonts w:ascii="TH SarabunPSK" w:hAnsi="TH SarabunPSK" w:cs="TH SarabunPSK"/>
        </w:rPr>
      </w:pPr>
    </w:p>
    <w:p w14:paraId="640FF3B3" w14:textId="77777777" w:rsidR="00EF06F5" w:rsidRPr="00134918" w:rsidRDefault="00EF06F5" w:rsidP="00EF06F5">
      <w:pPr>
        <w:tabs>
          <w:tab w:val="left" w:pos="709"/>
          <w:tab w:val="left" w:pos="2547"/>
        </w:tabs>
        <w:rPr>
          <w:rFonts w:ascii="TH SarabunPSK" w:hAnsi="TH SarabunPSK" w:cs="TH SarabunPSK"/>
          <w:b/>
          <w:bCs/>
        </w:rPr>
      </w:pPr>
      <w:r w:rsidRPr="00134918">
        <w:rPr>
          <w:rFonts w:ascii="TH SarabunPSK" w:hAnsi="TH SarabunPSK" w:cs="TH SarabunPSK" w:hint="cs"/>
          <w:b/>
          <w:bCs/>
          <w:cs/>
        </w:rPr>
        <w:t xml:space="preserve">สรุปผลการประเมินองค์ประกอบที่ </w:t>
      </w:r>
      <w:r w:rsidRPr="00134918">
        <w:rPr>
          <w:rFonts w:ascii="TH SarabunPSK" w:hAnsi="TH SarabunPSK" w:cs="TH SarabunPSK"/>
          <w:b/>
          <w:bCs/>
        </w:rPr>
        <w:t xml:space="preserve">1 </w:t>
      </w:r>
      <w:r w:rsidRPr="00134918">
        <w:rPr>
          <w:rFonts w:ascii="TH SarabunPSK" w:hAnsi="TH SarabunPSK" w:cs="TH SarabunPSK" w:hint="cs"/>
          <w:b/>
          <w:bCs/>
          <w:cs/>
        </w:rPr>
        <w:t>การกำกับมาตรฐานของสำนักงานคณะกรรมการการอุดมศึกษา (สกอ.)</w:t>
      </w:r>
    </w:p>
    <w:p w14:paraId="53051270" w14:textId="77777777" w:rsidR="00EF06F5" w:rsidRDefault="00134918" w:rsidP="00134918">
      <w:pPr>
        <w:rPr>
          <w:rFonts w:ascii="TH SarabunPSK" w:hAnsi="TH SarabunPSK" w:cs="TH SarabunPSK"/>
        </w:rPr>
      </w:pPr>
      <w:r>
        <w:rPr>
          <w:rFonts w:ascii="TH SarabunPSK" w:hAnsi="TH SarabunPSK" w:cs="TH SarabunPSK" w:hint="cs"/>
          <w:b/>
          <w:bCs/>
          <w:cs/>
        </w:rPr>
        <w:tab/>
      </w:r>
      <w:r>
        <w:rPr>
          <w:rFonts w:ascii="TH SarabunPSK" w:hAnsi="TH SarabunPSK" w:cs="TH SarabunPSK" w:hint="cs"/>
        </w:rPr>
        <w:sym w:font="Webdings" w:char="F063"/>
      </w:r>
      <w:r w:rsidR="00EF06F5" w:rsidRPr="006B588D">
        <w:rPr>
          <w:rFonts w:ascii="TH SarabunPSK" w:hAnsi="TH SarabunPSK" w:cs="TH SarabunPSK" w:hint="cs"/>
          <w:cs/>
        </w:rPr>
        <w:t xml:space="preserve">  </w:t>
      </w:r>
      <w:r w:rsidR="00837203" w:rsidRPr="006B588D">
        <w:rPr>
          <w:rFonts w:ascii="TH SarabunPSK" w:hAnsi="TH SarabunPSK" w:cs="TH SarabunPSK" w:hint="cs"/>
          <w:cs/>
        </w:rPr>
        <w:t>เป็นไปตามเกณฑ์</w:t>
      </w:r>
      <w:r w:rsidR="00837203" w:rsidRPr="006B588D">
        <w:rPr>
          <w:rFonts w:ascii="TH SarabunPSK" w:hAnsi="TH SarabunPSK" w:cs="TH SarabunPSK" w:hint="cs"/>
          <w:cs/>
        </w:rPr>
        <w:tab/>
      </w:r>
      <w:r w:rsidR="00837203" w:rsidRPr="006B588D">
        <w:rPr>
          <w:rFonts w:ascii="TH SarabunPSK" w:hAnsi="TH SarabunPSK" w:cs="TH SarabunPSK" w:hint="cs"/>
          <w:cs/>
        </w:rPr>
        <w:tab/>
      </w:r>
      <w:r>
        <w:rPr>
          <w:rFonts w:ascii="TH SarabunPSK" w:hAnsi="TH SarabunPSK" w:cs="TH SarabunPSK" w:hint="cs"/>
        </w:rPr>
        <w:sym w:font="Webdings" w:char="F063"/>
      </w:r>
      <w:r w:rsidR="00EF06F5" w:rsidRPr="006B588D">
        <w:rPr>
          <w:rFonts w:ascii="TH SarabunPSK" w:hAnsi="TH SarabunPSK" w:cs="TH SarabunPSK" w:hint="cs"/>
          <w:cs/>
        </w:rPr>
        <w:t xml:space="preserve"> ไม่</w:t>
      </w:r>
      <w:r w:rsidR="00837203" w:rsidRPr="006B588D">
        <w:rPr>
          <w:rFonts w:ascii="TH SarabunPSK" w:hAnsi="TH SarabunPSK" w:cs="TH SarabunPSK" w:hint="cs"/>
          <w:cs/>
        </w:rPr>
        <w:t>เป็นไปตามเกณฑ์</w:t>
      </w:r>
    </w:p>
    <w:p w14:paraId="3C5E1D3D" w14:textId="77777777" w:rsidR="00152E01" w:rsidRPr="006B588D" w:rsidRDefault="00152E01" w:rsidP="00EF06F5">
      <w:pPr>
        <w:tabs>
          <w:tab w:val="left" w:pos="2926"/>
        </w:tabs>
        <w:rPr>
          <w:rFonts w:ascii="TH SarabunPSK" w:hAnsi="TH SarabunPSK" w:cs="TH SarabunPSK"/>
          <w:b/>
          <w:bCs/>
        </w:rPr>
      </w:pPr>
    </w:p>
    <w:p w14:paraId="359DAF92" w14:textId="77777777" w:rsidR="000C3D80" w:rsidRPr="006B588D" w:rsidRDefault="000C3D80" w:rsidP="000C3D80">
      <w:pPr>
        <w:tabs>
          <w:tab w:val="left" w:pos="2547"/>
        </w:tabs>
        <w:rPr>
          <w:rFonts w:ascii="TH SarabunPSK" w:hAnsi="TH SarabunPSK" w:cs="TH SarabunPSK"/>
          <w:b/>
          <w:bCs/>
        </w:rPr>
      </w:pPr>
      <w:r w:rsidRPr="006B588D">
        <w:rPr>
          <w:rFonts w:ascii="TH SarabunPSK" w:hAnsi="TH SarabunPSK" w:cs="TH SarabunPSK" w:hint="cs"/>
          <w:b/>
          <w:bCs/>
          <w:cs/>
        </w:rPr>
        <w:t xml:space="preserve">ข้อเสนอแนะเพื่อการพัฒนาขององค์ประกอบที่ </w:t>
      </w:r>
      <w:r w:rsidRPr="006B588D">
        <w:rPr>
          <w:rFonts w:ascii="TH SarabunPSK" w:hAnsi="TH SarabunPSK" w:cs="TH SarabunPSK"/>
          <w:b/>
          <w:bCs/>
        </w:rPr>
        <w:t>1</w:t>
      </w:r>
    </w:p>
    <w:p w14:paraId="7D6541A9" w14:textId="77777777" w:rsidR="000C3D80" w:rsidRPr="006B588D" w:rsidRDefault="000C3D80" w:rsidP="000C3D80">
      <w:pPr>
        <w:tabs>
          <w:tab w:val="left" w:pos="2547"/>
        </w:tabs>
        <w:rPr>
          <w:rFonts w:ascii="TH SarabunPSK" w:hAnsi="TH SarabunPSK" w:cs="TH SarabunPSK"/>
        </w:rPr>
      </w:pPr>
      <w:r w:rsidRPr="006B588D">
        <w:rPr>
          <w:rFonts w:ascii="TH SarabunPSK" w:hAnsi="TH SarabunPSK" w:cs="TH SarabunPSK"/>
          <w:cs/>
        </w:rPr>
        <w:t>.…..……………………………………………………………………………………………………………………………………………………</w:t>
      </w:r>
    </w:p>
    <w:p w14:paraId="3094F77E" w14:textId="77777777" w:rsidR="000C3D80" w:rsidRPr="006B588D" w:rsidRDefault="000C3D80" w:rsidP="000C3D80">
      <w:pPr>
        <w:tabs>
          <w:tab w:val="left" w:pos="2547"/>
        </w:tabs>
        <w:rPr>
          <w:rFonts w:ascii="TH SarabunPSK" w:hAnsi="TH SarabunPSK" w:cs="TH SarabunPSK"/>
        </w:rPr>
      </w:pPr>
      <w:r w:rsidRPr="006B588D">
        <w:rPr>
          <w:rFonts w:ascii="TH SarabunPSK" w:hAnsi="TH SarabunPSK" w:cs="TH SarabunPSK"/>
          <w:cs/>
        </w:rPr>
        <w:t>…………………………………………………………………………………………………………………………………………………………</w:t>
      </w:r>
    </w:p>
    <w:p w14:paraId="383973D3" w14:textId="482C9B5D" w:rsidR="00152E01" w:rsidRPr="00152E01" w:rsidRDefault="000C3D80" w:rsidP="00152E01">
      <w:pPr>
        <w:tabs>
          <w:tab w:val="left" w:pos="2547"/>
        </w:tabs>
        <w:rPr>
          <w:rFonts w:ascii="TH SarabunPSK" w:hAnsi="TH SarabunPSK" w:cs="TH SarabunPSK"/>
        </w:rPr>
      </w:pPr>
      <w:r w:rsidRPr="006B588D">
        <w:rPr>
          <w:rFonts w:ascii="TH SarabunPSK" w:hAnsi="TH SarabunPSK" w:cs="TH SarabunPSK"/>
          <w:cs/>
        </w:rPr>
        <w:t>...………………………………………………………………………………………………………………………………………………………</w:t>
      </w:r>
      <w:r w:rsidR="00152E01" w:rsidRPr="00152E01">
        <w:t xml:space="preserve"> </w:t>
      </w:r>
      <w:r w:rsidR="00152E01" w:rsidRPr="00152E01">
        <w:rPr>
          <w:rFonts w:ascii="TH SarabunPSK" w:hAnsi="TH SarabunPSK" w:cs="TH SarabunPSK"/>
          <w:cs/>
        </w:rPr>
        <w:t>.…..……………………………………………………………………………………………………………………………………………………</w:t>
      </w:r>
    </w:p>
    <w:p w14:paraId="0F1D3B00" w14:textId="77777777" w:rsidR="00152E01" w:rsidRPr="00152E01" w:rsidRDefault="00152E01" w:rsidP="00152E01">
      <w:pPr>
        <w:tabs>
          <w:tab w:val="left" w:pos="2547"/>
        </w:tabs>
        <w:rPr>
          <w:rFonts w:ascii="TH SarabunPSK" w:hAnsi="TH SarabunPSK" w:cs="TH SarabunPSK"/>
        </w:rPr>
      </w:pPr>
      <w:r w:rsidRPr="00152E01">
        <w:rPr>
          <w:rFonts w:ascii="TH SarabunPSK" w:hAnsi="TH SarabunPSK" w:cs="TH SarabunPSK"/>
          <w:cs/>
        </w:rPr>
        <w:t>…………………………………………………………………………………………………………………………………………………………</w:t>
      </w:r>
    </w:p>
    <w:p w14:paraId="4D29F877" w14:textId="72511CF8" w:rsidR="00AA4D7E" w:rsidRPr="00152E01" w:rsidRDefault="00152E01" w:rsidP="00152E01">
      <w:pPr>
        <w:tabs>
          <w:tab w:val="left" w:pos="2547"/>
        </w:tabs>
        <w:rPr>
          <w:rFonts w:ascii="TH SarabunPSK" w:hAnsi="TH SarabunPSK" w:cs="TH SarabunPSK"/>
        </w:rPr>
      </w:pPr>
      <w:r w:rsidRPr="00152E01">
        <w:rPr>
          <w:rFonts w:ascii="TH SarabunPSK" w:hAnsi="TH SarabunPSK" w:cs="TH SarabunPSK"/>
          <w:cs/>
        </w:rPr>
        <w:t>...………………………………………………………………………………………………………………………………………………………</w:t>
      </w:r>
    </w:p>
    <w:p w14:paraId="163AE406" w14:textId="77777777" w:rsidR="009002DB" w:rsidRDefault="009002DB" w:rsidP="009002DB">
      <w:pPr>
        <w:rPr>
          <w:rFonts w:ascii="TH SarabunPSK" w:hAnsi="TH SarabunPSK" w:cs="TH SarabunPSK"/>
          <w:b/>
          <w:bCs/>
          <w:sz w:val="36"/>
          <w:szCs w:val="36"/>
        </w:rPr>
      </w:pPr>
    </w:p>
    <w:p w14:paraId="25B5B025" w14:textId="77777777" w:rsidR="00CB00A4" w:rsidRDefault="00CB00A4">
      <w:pPr>
        <w:spacing w:after="200" w:line="276" w:lineRule="auto"/>
        <w:rPr>
          <w:rFonts w:ascii="TH SarabunPSK" w:hAnsi="TH SarabunPSK" w:cs="TH SarabunPSK"/>
          <w:b/>
          <w:bCs/>
          <w:sz w:val="36"/>
          <w:szCs w:val="36"/>
          <w:cs/>
        </w:rPr>
      </w:pPr>
      <w:r>
        <w:rPr>
          <w:rFonts w:ascii="TH SarabunPSK" w:hAnsi="TH SarabunPSK" w:cs="TH SarabunPSK"/>
          <w:b/>
          <w:bCs/>
          <w:sz w:val="36"/>
          <w:szCs w:val="36"/>
          <w:cs/>
        </w:rPr>
        <w:br w:type="page"/>
      </w:r>
    </w:p>
    <w:p w14:paraId="2788A8EB" w14:textId="77777777" w:rsidR="008948EE" w:rsidRDefault="008948EE">
      <w:pPr>
        <w:spacing w:after="200" w:line="276" w:lineRule="auto"/>
        <w:rPr>
          <w:rFonts w:ascii="TH SarabunPSK" w:hAnsi="TH SarabunPSK" w:cs="TH SarabunPSK"/>
          <w:b/>
          <w:bCs/>
          <w:cs/>
        </w:rPr>
        <w:sectPr w:rsidR="008948EE" w:rsidSect="00AA4D7E">
          <w:headerReference w:type="default" r:id="rId10"/>
          <w:headerReference w:type="first" r:id="rId11"/>
          <w:pgSz w:w="11906" w:h="16838"/>
          <w:pgMar w:top="1440" w:right="950" w:bottom="1440" w:left="1728" w:header="706" w:footer="706" w:gutter="0"/>
          <w:pgNumType w:start="1"/>
          <w:cols w:space="708"/>
          <w:titlePg/>
          <w:docGrid w:linePitch="435"/>
        </w:sectPr>
      </w:pPr>
    </w:p>
    <w:p w14:paraId="10D7C630" w14:textId="77777777" w:rsidR="008508C7" w:rsidRPr="005619EF" w:rsidRDefault="008508C7" w:rsidP="008508C7">
      <w:pPr>
        <w:rPr>
          <w:rFonts w:ascii="TH SarabunPSK" w:hAnsi="TH SarabunPSK" w:cs="TH SarabunPSK"/>
          <w:b/>
          <w:bCs/>
        </w:rPr>
      </w:pPr>
      <w:r w:rsidRPr="005619EF">
        <w:rPr>
          <w:rFonts w:ascii="TH SarabunPSK" w:hAnsi="TH SarabunPSK" w:cs="TH SarabunPSK"/>
          <w:b/>
          <w:bCs/>
        </w:rPr>
        <w:lastRenderedPageBreak/>
        <w:t>Report Summary</w:t>
      </w:r>
    </w:p>
    <w:p w14:paraId="40DADB9B" w14:textId="77777777" w:rsidR="008508C7" w:rsidRPr="005619EF" w:rsidRDefault="008508C7" w:rsidP="008508C7">
      <w:pPr>
        <w:ind w:firstLine="720"/>
        <w:rPr>
          <w:rFonts w:ascii="TH SarabunPSK" w:hAnsi="TH SarabunPSK" w:cs="TH SarabunPSK"/>
        </w:rPr>
      </w:pPr>
      <w:r w:rsidRPr="005619EF">
        <w:rPr>
          <w:rFonts w:ascii="TH SarabunPSK" w:hAnsi="TH SarabunPSK" w:cs="TH SarabunPSK"/>
        </w:rPr>
        <w:t>This report is based on information provided in the self</w:t>
      </w:r>
      <w:r w:rsidRPr="005619EF">
        <w:rPr>
          <w:rFonts w:ascii="TH SarabunPSK" w:hAnsi="TH SarabunPSK" w:cs="TH SarabunPSK"/>
          <w:cs/>
        </w:rPr>
        <w:t>-</w:t>
      </w:r>
      <w:r w:rsidRPr="005619EF">
        <w:rPr>
          <w:rFonts w:ascii="TH SarabunPSK" w:hAnsi="TH SarabunPSK" w:cs="TH SarabunPSK"/>
        </w:rPr>
        <w:t xml:space="preserve">assessment report </w:t>
      </w:r>
      <w:r w:rsidRPr="005619EF">
        <w:rPr>
          <w:rFonts w:ascii="TH SarabunPSK" w:hAnsi="TH SarabunPSK" w:cs="TH SarabunPSK"/>
          <w:cs/>
        </w:rPr>
        <w:t>(</w:t>
      </w:r>
      <w:r w:rsidRPr="005619EF">
        <w:rPr>
          <w:rFonts w:ascii="TH SarabunPSK" w:hAnsi="TH SarabunPSK" w:cs="TH SarabunPSK"/>
        </w:rPr>
        <w:t>SAR</w:t>
      </w:r>
      <w:r w:rsidRPr="005619EF">
        <w:rPr>
          <w:rFonts w:ascii="TH SarabunPSK" w:hAnsi="TH SarabunPSK" w:cs="TH SarabunPSK"/>
          <w:cs/>
        </w:rPr>
        <w:t>)</w:t>
      </w:r>
      <w:r w:rsidRPr="005619EF">
        <w:rPr>
          <w:rFonts w:ascii="TH SarabunPSK" w:hAnsi="TH SarabunPSK" w:cs="TH SarabunPSK"/>
        </w:rPr>
        <w:t>, evidences, site tours, and interviews with selected stakeholders including academic staff, support staff, students, alumni, and employers</w:t>
      </w:r>
      <w:r w:rsidRPr="005619EF">
        <w:rPr>
          <w:rFonts w:ascii="TH SarabunPSK" w:hAnsi="TH SarabunPSK" w:cs="TH SarabunPSK"/>
          <w:cs/>
        </w:rPr>
        <w:t xml:space="preserve">. </w:t>
      </w:r>
      <w:r w:rsidRPr="005619EF">
        <w:rPr>
          <w:rFonts w:ascii="TH SarabunPSK" w:hAnsi="TH SarabunPSK" w:cs="TH SarabunPSK"/>
        </w:rPr>
        <w:t>It should be read together with the preliminary finding presented at the closing ceremony where key strengths and areas for improvement were highlighted</w:t>
      </w:r>
      <w:r w:rsidRPr="005619EF">
        <w:rPr>
          <w:rFonts w:ascii="TH SarabunPSK" w:hAnsi="TH SarabunPSK" w:cs="TH SarabunPSK"/>
          <w:cs/>
        </w:rPr>
        <w:t>.</w:t>
      </w:r>
    </w:p>
    <w:p w14:paraId="27279DAE" w14:textId="14A6F985" w:rsidR="008508C7" w:rsidRPr="008508C7" w:rsidRDefault="008508C7" w:rsidP="008508C7">
      <w:pPr>
        <w:ind w:firstLine="720"/>
        <w:rPr>
          <w:rFonts w:ascii="TH SarabunPSK" w:hAnsi="TH SarabunPSK" w:cs="TH SarabunPSK"/>
        </w:rPr>
      </w:pPr>
      <w:r w:rsidRPr="005619EF">
        <w:rPr>
          <w:rFonts w:ascii="TH SarabunPSK" w:hAnsi="TH SarabunPSK" w:cs="TH SarabunPSK"/>
        </w:rPr>
        <w:t>The AUN</w:t>
      </w:r>
      <w:r w:rsidRPr="005619EF">
        <w:rPr>
          <w:rFonts w:ascii="TH SarabunPSK" w:hAnsi="TH SarabunPSK" w:cs="TH SarabunPSK"/>
          <w:cs/>
        </w:rPr>
        <w:t>-</w:t>
      </w:r>
      <w:r w:rsidRPr="005619EF">
        <w:rPr>
          <w:rFonts w:ascii="TH SarabunPSK" w:hAnsi="TH SarabunPSK" w:cs="TH SarabunPSK"/>
        </w:rPr>
        <w:t>QA assessment at programme level covers eight criteria</w:t>
      </w:r>
      <w:r w:rsidRPr="005619EF">
        <w:rPr>
          <w:rFonts w:ascii="TH SarabunPSK" w:hAnsi="TH SarabunPSK" w:cs="TH SarabunPSK"/>
          <w:cs/>
        </w:rPr>
        <w:t xml:space="preserve">. </w:t>
      </w:r>
      <w:r w:rsidRPr="005619EF">
        <w:rPr>
          <w:rFonts w:ascii="TH SarabunPSK" w:hAnsi="TH SarabunPSK" w:cs="TH SarabunPSK"/>
        </w:rPr>
        <w:t>Each criterion is assessed based on a seven</w:t>
      </w:r>
      <w:r w:rsidRPr="005619EF">
        <w:rPr>
          <w:rFonts w:ascii="TH SarabunPSK" w:hAnsi="TH SarabunPSK" w:cs="TH SarabunPSK"/>
          <w:cs/>
        </w:rPr>
        <w:t>-</w:t>
      </w:r>
      <w:r w:rsidRPr="005619EF">
        <w:rPr>
          <w:rFonts w:ascii="TH SarabunPSK" w:hAnsi="TH SarabunPSK" w:cs="TH SarabunPSK"/>
        </w:rPr>
        <w:t>point scale</w:t>
      </w:r>
      <w:r w:rsidRPr="005619EF">
        <w:rPr>
          <w:rFonts w:ascii="TH SarabunPSK" w:hAnsi="TH SarabunPSK" w:cs="TH SarabunPSK"/>
          <w:cs/>
        </w:rPr>
        <w:t xml:space="preserve">. </w:t>
      </w:r>
    </w:p>
    <w:p w14:paraId="06144252" w14:textId="5FD1ADA1" w:rsidR="008508C7" w:rsidRDefault="008508C7" w:rsidP="008508C7">
      <w:pPr>
        <w:ind w:firstLine="720"/>
        <w:rPr>
          <w:rFonts w:ascii="TH SarabunPSK" w:hAnsi="TH SarabunPSK" w:cs="TH SarabunPSK"/>
        </w:rPr>
      </w:pPr>
      <w:r w:rsidRPr="008508C7">
        <w:rPr>
          <w:rFonts w:ascii="TH SarabunPSK" w:hAnsi="TH SarabunPSK" w:cs="TH SarabunPSK"/>
          <w:cs/>
        </w:rPr>
        <w:t>สรุปผลการประเมินของ</w:t>
      </w:r>
      <w:r w:rsidRPr="008508C7">
        <w:rPr>
          <w:rFonts w:ascii="TH SarabunPSK" w:hAnsi="TH SarabunPSK" w:cs="TH SarabunPSK"/>
          <w:color w:val="EE0000"/>
          <w:cs/>
        </w:rPr>
        <w:t>หลักสูตร</w:t>
      </w:r>
      <w:r w:rsidRPr="008508C7">
        <w:rPr>
          <w:rFonts w:ascii="TH SarabunPSK" w:hAnsi="TH SarabunPSK" w:cs="TH SarabunPSK" w:hint="cs"/>
          <w:color w:val="EE0000"/>
          <w:cs/>
        </w:rPr>
        <w:t>...........................</w:t>
      </w:r>
      <w:r w:rsidRPr="008508C7">
        <w:rPr>
          <w:rFonts w:ascii="TH SarabunPSK" w:hAnsi="TH SarabunPSK" w:cs="TH SarabunPSK"/>
          <w:color w:val="EE0000"/>
          <w:cs/>
        </w:rPr>
        <w:t xml:space="preserve"> สาขาวิชา</w:t>
      </w:r>
      <w:r w:rsidRPr="008508C7">
        <w:rPr>
          <w:rFonts w:ascii="TH SarabunPSK" w:hAnsi="TH SarabunPSK" w:cs="TH SarabunPSK" w:hint="cs"/>
          <w:color w:val="EE0000"/>
          <w:cs/>
        </w:rPr>
        <w:t>..................................</w:t>
      </w:r>
      <w:r w:rsidRPr="008508C7">
        <w:rPr>
          <w:rFonts w:ascii="TH SarabunPSK" w:hAnsi="TH SarabunPSK" w:cs="TH SarabunPSK"/>
          <w:color w:val="EE0000"/>
          <w:cs/>
        </w:rPr>
        <w:t xml:space="preserve"> (หลักสูตรปรับปรุง พ.ศ. 25</w:t>
      </w:r>
      <w:r w:rsidRPr="008508C7">
        <w:rPr>
          <w:rFonts w:ascii="TH SarabunPSK" w:hAnsi="TH SarabunPSK" w:cs="TH SarabunPSK" w:hint="cs"/>
          <w:color w:val="EE0000"/>
          <w:cs/>
        </w:rPr>
        <w:t>.............</w:t>
      </w:r>
      <w:r w:rsidRPr="008508C7">
        <w:rPr>
          <w:rFonts w:ascii="TH SarabunPSK" w:hAnsi="TH SarabunPSK" w:cs="TH SarabunPSK"/>
          <w:color w:val="EE0000"/>
          <w:cs/>
        </w:rPr>
        <w:t xml:space="preserve">) </w:t>
      </w:r>
      <w:r w:rsidRPr="008508C7">
        <w:rPr>
          <w:rFonts w:ascii="TH SarabunPSK" w:hAnsi="TH SarabunPSK" w:cs="TH SarabunPSK" w:hint="cs"/>
          <w:color w:val="EE0000"/>
          <w:cs/>
        </w:rPr>
        <w:t>คณะ/วิทยาเขต/</w:t>
      </w:r>
      <w:r w:rsidRPr="008508C7">
        <w:rPr>
          <w:rFonts w:ascii="TH SarabunPSK" w:hAnsi="TH SarabunPSK" w:cs="TH SarabunPSK"/>
          <w:color w:val="EE0000"/>
          <w:cs/>
        </w:rPr>
        <w:t>วิทยาลัย</w:t>
      </w:r>
      <w:r w:rsidRPr="008508C7">
        <w:rPr>
          <w:rFonts w:ascii="TH SarabunPSK" w:hAnsi="TH SarabunPSK" w:cs="TH SarabunPSK" w:hint="cs"/>
          <w:color w:val="EE0000"/>
          <w:cs/>
        </w:rPr>
        <w:t>...............</w:t>
      </w:r>
      <w:r w:rsidRPr="008508C7">
        <w:rPr>
          <w:rFonts w:ascii="TH SarabunPSK" w:hAnsi="TH SarabunPSK" w:cs="TH SarabunPSK"/>
          <w:color w:val="EE0000"/>
          <w:cs/>
        </w:rPr>
        <w:t xml:space="preserve"> </w:t>
      </w:r>
      <w:r w:rsidRPr="008508C7">
        <w:rPr>
          <w:rFonts w:ascii="TH SarabunPSK" w:hAnsi="TH SarabunPSK" w:cs="TH SarabunPSK"/>
          <w:cs/>
        </w:rPr>
        <w:t>มหาวิทยาลัยมหาจุฬาลงกรณราชวิทยาลัย มีรายละเอียดดังต่อไปนี้:</w:t>
      </w:r>
    </w:p>
    <w:p w14:paraId="62A4BC34" w14:textId="77777777" w:rsidR="008508C7" w:rsidRPr="005619EF" w:rsidRDefault="008508C7" w:rsidP="008508C7">
      <w:pPr>
        <w:ind w:firstLine="720"/>
        <w:rPr>
          <w:rFonts w:ascii="TH SarabunPSK" w:hAnsi="TH SarabunPSK" w:cs="TH SarabunPSK"/>
        </w:rPr>
      </w:pPr>
    </w:p>
    <w:tbl>
      <w:tblPr>
        <w:tblStyle w:val="TableGrid"/>
        <w:tblW w:w="0" w:type="auto"/>
        <w:tblLook w:val="04A0" w:firstRow="1" w:lastRow="0" w:firstColumn="1" w:lastColumn="0" w:noHBand="0" w:noVBand="1"/>
      </w:tblPr>
      <w:tblGrid>
        <w:gridCol w:w="8500"/>
        <w:gridCol w:w="4450"/>
      </w:tblGrid>
      <w:tr w:rsidR="008508C7" w:rsidRPr="0095699E" w14:paraId="60F83C8A" w14:textId="77777777" w:rsidTr="00500195">
        <w:tc>
          <w:tcPr>
            <w:tcW w:w="8500" w:type="dxa"/>
          </w:tcPr>
          <w:p w14:paraId="35D8E3EB" w14:textId="77777777" w:rsidR="008508C7" w:rsidRPr="0095699E" w:rsidRDefault="008508C7" w:rsidP="00500195">
            <w:pPr>
              <w:jc w:val="center"/>
              <w:rPr>
                <w:rFonts w:ascii="TH SarabunPSK" w:hAnsi="TH SarabunPSK" w:cs="TH SarabunPSK"/>
                <w:b/>
                <w:bCs/>
              </w:rPr>
            </w:pPr>
            <w:r w:rsidRPr="0095699E">
              <w:rPr>
                <w:rFonts w:ascii="TH SarabunPSK" w:hAnsi="TH SarabunPSK" w:cs="TH SarabunPSK"/>
                <w:b/>
                <w:bCs/>
              </w:rPr>
              <w:t>Criterion</w:t>
            </w:r>
          </w:p>
        </w:tc>
        <w:tc>
          <w:tcPr>
            <w:tcW w:w="4450" w:type="dxa"/>
          </w:tcPr>
          <w:p w14:paraId="5CAC81B1" w14:textId="77777777" w:rsidR="008508C7" w:rsidRPr="0095699E" w:rsidRDefault="008508C7" w:rsidP="00500195">
            <w:pPr>
              <w:jc w:val="center"/>
              <w:rPr>
                <w:rFonts w:ascii="TH SarabunPSK" w:hAnsi="TH SarabunPSK" w:cs="TH SarabunPSK"/>
                <w:b/>
                <w:bCs/>
              </w:rPr>
            </w:pPr>
            <w:r w:rsidRPr="0095699E">
              <w:rPr>
                <w:rFonts w:ascii="TH SarabunPSK" w:hAnsi="TH SarabunPSK" w:cs="TH SarabunPSK"/>
                <w:b/>
                <w:bCs/>
              </w:rPr>
              <w:t>Score</w:t>
            </w:r>
          </w:p>
        </w:tc>
      </w:tr>
      <w:tr w:rsidR="008508C7" w:rsidRPr="0095699E" w14:paraId="25140BAF" w14:textId="77777777" w:rsidTr="00500195">
        <w:tc>
          <w:tcPr>
            <w:tcW w:w="8500" w:type="dxa"/>
          </w:tcPr>
          <w:p w14:paraId="2E3760C9"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1</w:t>
            </w:r>
            <w:r w:rsidRPr="0095699E">
              <w:rPr>
                <w:rFonts w:ascii="TH SarabunPSK" w:hAnsi="TH SarabunPSK" w:cs="TH SarabunPSK"/>
                <w:b/>
                <w:bCs/>
                <w:cs/>
              </w:rPr>
              <w:t xml:space="preserve">. </w:t>
            </w:r>
            <w:r w:rsidRPr="0095699E">
              <w:rPr>
                <w:rFonts w:ascii="TH SarabunPSK" w:hAnsi="TH SarabunPSK" w:cs="TH SarabunPSK"/>
                <w:b/>
                <w:bCs/>
              </w:rPr>
              <w:t>Expected Learning Outcomes</w:t>
            </w:r>
          </w:p>
        </w:tc>
        <w:tc>
          <w:tcPr>
            <w:tcW w:w="4450" w:type="dxa"/>
          </w:tcPr>
          <w:p w14:paraId="1D88D304" w14:textId="269040FF"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1</w:t>
            </w:r>
          </w:p>
        </w:tc>
      </w:tr>
      <w:tr w:rsidR="008508C7" w:rsidRPr="0095699E" w14:paraId="70CC3F86" w14:textId="77777777" w:rsidTr="00500195">
        <w:tc>
          <w:tcPr>
            <w:tcW w:w="8500" w:type="dxa"/>
          </w:tcPr>
          <w:p w14:paraId="0D10FA24"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2</w:t>
            </w:r>
            <w:r w:rsidRPr="0095699E">
              <w:rPr>
                <w:rFonts w:ascii="TH SarabunPSK" w:hAnsi="TH SarabunPSK" w:cs="TH SarabunPSK"/>
                <w:b/>
                <w:bCs/>
                <w:cs/>
              </w:rPr>
              <w:t xml:space="preserve">. </w:t>
            </w:r>
            <w:r w:rsidRPr="0095699E">
              <w:rPr>
                <w:rFonts w:ascii="TH SarabunPSK" w:hAnsi="TH SarabunPSK" w:cs="TH SarabunPSK"/>
                <w:b/>
                <w:bCs/>
              </w:rPr>
              <w:t>Programme Structure and Content</w:t>
            </w:r>
          </w:p>
        </w:tc>
        <w:tc>
          <w:tcPr>
            <w:tcW w:w="4450" w:type="dxa"/>
          </w:tcPr>
          <w:p w14:paraId="5F58E814" w14:textId="071A2F83"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1</w:t>
            </w:r>
          </w:p>
        </w:tc>
      </w:tr>
      <w:tr w:rsidR="008508C7" w:rsidRPr="0095699E" w14:paraId="4C4F2B73" w14:textId="77777777" w:rsidTr="00500195">
        <w:tc>
          <w:tcPr>
            <w:tcW w:w="8500" w:type="dxa"/>
          </w:tcPr>
          <w:p w14:paraId="66ADE5F9"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3</w:t>
            </w:r>
            <w:r w:rsidRPr="0095699E">
              <w:rPr>
                <w:rFonts w:ascii="TH SarabunPSK" w:hAnsi="TH SarabunPSK" w:cs="TH SarabunPSK"/>
                <w:b/>
                <w:bCs/>
                <w:cs/>
              </w:rPr>
              <w:t xml:space="preserve">. </w:t>
            </w:r>
            <w:r w:rsidRPr="0095699E">
              <w:rPr>
                <w:rFonts w:ascii="TH SarabunPSK" w:hAnsi="TH SarabunPSK" w:cs="TH SarabunPSK"/>
                <w:b/>
                <w:bCs/>
              </w:rPr>
              <w:t>Teaching and Learning Approach</w:t>
            </w:r>
          </w:p>
        </w:tc>
        <w:tc>
          <w:tcPr>
            <w:tcW w:w="4450" w:type="dxa"/>
          </w:tcPr>
          <w:p w14:paraId="385C69AF" w14:textId="129D62E6"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7497F297" w14:textId="77777777" w:rsidTr="00500195">
        <w:tc>
          <w:tcPr>
            <w:tcW w:w="8500" w:type="dxa"/>
          </w:tcPr>
          <w:p w14:paraId="1442C28E"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4</w:t>
            </w:r>
            <w:r w:rsidRPr="0095699E">
              <w:rPr>
                <w:rFonts w:ascii="TH SarabunPSK" w:hAnsi="TH SarabunPSK" w:cs="TH SarabunPSK"/>
                <w:b/>
                <w:bCs/>
                <w:cs/>
              </w:rPr>
              <w:t xml:space="preserve">. </w:t>
            </w:r>
            <w:r w:rsidRPr="0095699E">
              <w:rPr>
                <w:rFonts w:ascii="TH SarabunPSK" w:hAnsi="TH SarabunPSK" w:cs="TH SarabunPSK"/>
                <w:b/>
                <w:bCs/>
              </w:rPr>
              <w:t>Student Assessment</w:t>
            </w:r>
          </w:p>
        </w:tc>
        <w:tc>
          <w:tcPr>
            <w:tcW w:w="4450" w:type="dxa"/>
          </w:tcPr>
          <w:p w14:paraId="602E8B04" w14:textId="3AE7CEC6"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17778F9F" w14:textId="77777777" w:rsidTr="00500195">
        <w:tc>
          <w:tcPr>
            <w:tcW w:w="8500" w:type="dxa"/>
          </w:tcPr>
          <w:p w14:paraId="04427868"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5</w:t>
            </w:r>
            <w:r w:rsidRPr="0095699E">
              <w:rPr>
                <w:rFonts w:ascii="TH SarabunPSK" w:hAnsi="TH SarabunPSK" w:cs="TH SarabunPSK"/>
                <w:b/>
                <w:bCs/>
                <w:cs/>
              </w:rPr>
              <w:t xml:space="preserve">. </w:t>
            </w:r>
            <w:r w:rsidRPr="0095699E">
              <w:rPr>
                <w:rFonts w:ascii="TH SarabunPSK" w:hAnsi="TH SarabunPSK" w:cs="TH SarabunPSK"/>
                <w:b/>
                <w:bCs/>
              </w:rPr>
              <w:t>Academic Staff</w:t>
            </w:r>
          </w:p>
        </w:tc>
        <w:tc>
          <w:tcPr>
            <w:tcW w:w="4450" w:type="dxa"/>
          </w:tcPr>
          <w:p w14:paraId="0511D07A" w14:textId="69F444C3"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221250EE" w14:textId="77777777" w:rsidTr="00500195">
        <w:tc>
          <w:tcPr>
            <w:tcW w:w="8500" w:type="dxa"/>
          </w:tcPr>
          <w:p w14:paraId="60CD7C2F"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6</w:t>
            </w:r>
            <w:r w:rsidRPr="0095699E">
              <w:rPr>
                <w:rFonts w:ascii="TH SarabunPSK" w:hAnsi="TH SarabunPSK" w:cs="TH SarabunPSK"/>
                <w:b/>
                <w:bCs/>
                <w:cs/>
              </w:rPr>
              <w:t xml:space="preserve">. </w:t>
            </w:r>
            <w:r w:rsidRPr="0095699E">
              <w:rPr>
                <w:rFonts w:ascii="TH SarabunPSK" w:hAnsi="TH SarabunPSK" w:cs="TH SarabunPSK"/>
                <w:b/>
                <w:bCs/>
              </w:rPr>
              <w:t>Student Support Services</w:t>
            </w:r>
          </w:p>
        </w:tc>
        <w:tc>
          <w:tcPr>
            <w:tcW w:w="4450" w:type="dxa"/>
          </w:tcPr>
          <w:p w14:paraId="46220478" w14:textId="5AFEEDF1"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4E33B70B" w14:textId="77777777" w:rsidTr="00500195">
        <w:tc>
          <w:tcPr>
            <w:tcW w:w="8500" w:type="dxa"/>
          </w:tcPr>
          <w:p w14:paraId="33B76C11"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7</w:t>
            </w:r>
            <w:r w:rsidRPr="0095699E">
              <w:rPr>
                <w:rFonts w:ascii="TH SarabunPSK" w:hAnsi="TH SarabunPSK" w:cs="TH SarabunPSK"/>
                <w:b/>
                <w:bCs/>
                <w:cs/>
              </w:rPr>
              <w:t xml:space="preserve">. </w:t>
            </w:r>
            <w:r w:rsidRPr="0095699E">
              <w:rPr>
                <w:rFonts w:ascii="TH SarabunPSK" w:hAnsi="TH SarabunPSK" w:cs="TH SarabunPSK"/>
                <w:b/>
                <w:bCs/>
              </w:rPr>
              <w:t>Facilities and Infrastructure</w:t>
            </w:r>
          </w:p>
        </w:tc>
        <w:tc>
          <w:tcPr>
            <w:tcW w:w="4450" w:type="dxa"/>
          </w:tcPr>
          <w:p w14:paraId="1EB98518" w14:textId="00FB0F1F"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0A0C7389" w14:textId="77777777" w:rsidTr="00500195">
        <w:tc>
          <w:tcPr>
            <w:tcW w:w="8500" w:type="dxa"/>
            <w:tcBorders>
              <w:bottom w:val="single" w:sz="4" w:space="0" w:color="auto"/>
            </w:tcBorders>
          </w:tcPr>
          <w:p w14:paraId="31020C38" w14:textId="77777777" w:rsidR="008508C7" w:rsidRPr="0095699E" w:rsidRDefault="008508C7" w:rsidP="00500195">
            <w:pPr>
              <w:rPr>
                <w:rFonts w:ascii="TH SarabunPSK" w:hAnsi="TH SarabunPSK" w:cs="TH SarabunPSK"/>
                <w:b/>
                <w:bCs/>
              </w:rPr>
            </w:pPr>
            <w:r w:rsidRPr="0095699E">
              <w:rPr>
                <w:rFonts w:ascii="TH SarabunPSK" w:hAnsi="TH SarabunPSK" w:cs="TH SarabunPSK"/>
                <w:b/>
                <w:bCs/>
              </w:rPr>
              <w:t>8</w:t>
            </w:r>
            <w:r w:rsidRPr="0095699E">
              <w:rPr>
                <w:rFonts w:ascii="TH SarabunPSK" w:hAnsi="TH SarabunPSK" w:cs="TH SarabunPSK"/>
                <w:b/>
                <w:bCs/>
                <w:cs/>
              </w:rPr>
              <w:t xml:space="preserve">. </w:t>
            </w:r>
            <w:r w:rsidRPr="0095699E">
              <w:rPr>
                <w:rFonts w:ascii="TH SarabunPSK" w:hAnsi="TH SarabunPSK" w:cs="TH SarabunPSK"/>
                <w:b/>
                <w:bCs/>
              </w:rPr>
              <w:t>Output and Outcomes</w:t>
            </w:r>
          </w:p>
        </w:tc>
        <w:tc>
          <w:tcPr>
            <w:tcW w:w="4450" w:type="dxa"/>
            <w:tcBorders>
              <w:bottom w:val="single" w:sz="4" w:space="0" w:color="auto"/>
            </w:tcBorders>
          </w:tcPr>
          <w:p w14:paraId="369B9769" w14:textId="3A7FC033" w:rsidR="008508C7" w:rsidRPr="00803AEA" w:rsidRDefault="00803AEA" w:rsidP="00500195">
            <w:pPr>
              <w:jc w:val="center"/>
              <w:rPr>
                <w:rFonts w:ascii="TH SarabunPSK" w:hAnsi="TH SarabunPSK" w:cs="TH SarabunPSK"/>
                <w:color w:val="EE0000"/>
              </w:rPr>
            </w:pPr>
            <w:r w:rsidRPr="00803AEA">
              <w:rPr>
                <w:rFonts w:ascii="TH SarabunPSK" w:hAnsi="TH SarabunPSK" w:cs="TH SarabunPSK" w:hint="cs"/>
                <w:color w:val="EE0000"/>
                <w:cs/>
              </w:rPr>
              <w:t>2</w:t>
            </w:r>
          </w:p>
        </w:tc>
      </w:tr>
      <w:tr w:rsidR="008508C7" w:rsidRPr="0095699E" w14:paraId="2086F76B" w14:textId="77777777" w:rsidTr="00500195">
        <w:tc>
          <w:tcPr>
            <w:tcW w:w="8500" w:type="dxa"/>
            <w:tcBorders>
              <w:top w:val="single" w:sz="4" w:space="0" w:color="auto"/>
              <w:left w:val="single" w:sz="4" w:space="0" w:color="auto"/>
              <w:bottom w:val="single" w:sz="4" w:space="0" w:color="auto"/>
              <w:right w:val="single" w:sz="4" w:space="0" w:color="auto"/>
            </w:tcBorders>
          </w:tcPr>
          <w:p w14:paraId="1AB900D3" w14:textId="77777777" w:rsidR="008508C7" w:rsidRPr="0095699E" w:rsidRDefault="008508C7" w:rsidP="00500195">
            <w:pPr>
              <w:rPr>
                <w:rFonts w:ascii="TH SarabunPSK" w:hAnsi="TH SarabunPSK" w:cs="TH SarabunPSK"/>
              </w:rPr>
            </w:pPr>
            <w:r w:rsidRPr="0095699E">
              <w:rPr>
                <w:rFonts w:ascii="TH SarabunPSK" w:hAnsi="TH SarabunPSK" w:cs="TH SarabunPSK" w:hint="cs"/>
                <w:b/>
                <w:bCs/>
                <w:cs/>
              </w:rPr>
              <w:t xml:space="preserve">                                                 </w:t>
            </w:r>
            <w:r w:rsidRPr="0095699E">
              <w:rPr>
                <w:rFonts w:ascii="TH SarabunPSK" w:hAnsi="TH SarabunPSK" w:cs="TH SarabunPSK"/>
                <w:b/>
                <w:bCs/>
              </w:rPr>
              <w:t>Overall Verdict</w:t>
            </w:r>
          </w:p>
        </w:tc>
        <w:tc>
          <w:tcPr>
            <w:tcW w:w="4450" w:type="dxa"/>
            <w:tcBorders>
              <w:top w:val="single" w:sz="4" w:space="0" w:color="auto"/>
              <w:left w:val="single" w:sz="4" w:space="0" w:color="auto"/>
              <w:bottom w:val="single" w:sz="4" w:space="0" w:color="auto"/>
              <w:right w:val="single" w:sz="4" w:space="0" w:color="auto"/>
            </w:tcBorders>
          </w:tcPr>
          <w:p w14:paraId="46615F04" w14:textId="7C92CB5A" w:rsidR="008508C7" w:rsidRPr="00803AEA" w:rsidRDefault="00803AEA" w:rsidP="00500195">
            <w:pPr>
              <w:jc w:val="center"/>
              <w:rPr>
                <w:rFonts w:ascii="TH SarabunPSK" w:hAnsi="TH SarabunPSK" w:cs="TH SarabunPSK"/>
                <w:b/>
                <w:bCs/>
              </w:rPr>
            </w:pPr>
            <w:r w:rsidRPr="00803AEA">
              <w:rPr>
                <w:rFonts w:ascii="TH SarabunPSK" w:hAnsi="TH SarabunPSK" w:cs="TH SarabunPSK" w:hint="cs"/>
                <w:b/>
                <w:bCs/>
                <w:color w:val="EE0000"/>
                <w:cs/>
              </w:rPr>
              <w:t>2</w:t>
            </w:r>
          </w:p>
        </w:tc>
      </w:tr>
    </w:tbl>
    <w:p w14:paraId="2A1E80C9" w14:textId="77777777" w:rsidR="008508C7" w:rsidRDefault="008508C7" w:rsidP="008508C7">
      <w:pPr>
        <w:rPr>
          <w:rFonts w:ascii="TH SarabunPSK" w:hAnsi="TH SarabunPSK" w:cs="TH SarabunPSK"/>
        </w:rPr>
      </w:pPr>
    </w:p>
    <w:p w14:paraId="74CE8AFA" w14:textId="37CB8DF9" w:rsidR="008508C7" w:rsidRDefault="008508C7" w:rsidP="008508C7">
      <w:pPr>
        <w:ind w:firstLine="720"/>
        <w:rPr>
          <w:rFonts w:ascii="TH SarabunPSK" w:hAnsi="TH SarabunPSK" w:cs="TH SarabunPSK"/>
        </w:rPr>
      </w:pPr>
      <w:r w:rsidRPr="008508C7">
        <w:rPr>
          <w:rFonts w:ascii="TH SarabunPSK" w:hAnsi="TH SarabunPSK" w:cs="TH SarabunPSK"/>
          <w:cs/>
        </w:rPr>
        <w:t xml:space="preserve">จากผลการประเมินดังกล่าว </w:t>
      </w:r>
      <w:r w:rsidRPr="00803AEA">
        <w:rPr>
          <w:rFonts w:ascii="TH SarabunPSK" w:hAnsi="TH SarabunPSK" w:cs="TH SarabunPSK"/>
          <w:color w:val="EE0000"/>
          <w:cs/>
        </w:rPr>
        <w:t xml:space="preserve">หลักสูตร........................... สาขาวิชา.................................. (หลักสูตรปรับปรุง พ.ศ. 25.............) คณะ/วิทยาเขต/วิทยาลัย............... </w:t>
      </w:r>
      <w:r w:rsidRPr="008508C7">
        <w:rPr>
          <w:rFonts w:ascii="TH SarabunPSK" w:hAnsi="TH SarabunPSK" w:cs="TH SarabunPSK"/>
          <w:cs/>
        </w:rPr>
        <w:t xml:space="preserve">มหาวิทยาลัยมหาจุฬาลงกรณราชวิทยาลัย </w:t>
      </w:r>
      <w:r w:rsidRPr="00307E18">
        <w:rPr>
          <w:rFonts w:ascii="TH SarabunPSK" w:hAnsi="TH SarabunPSK" w:cs="TH SarabunPSK" w:hint="cs"/>
          <w:b/>
          <w:bCs/>
          <w:color w:val="EE0000"/>
          <w:u w:val="dotted"/>
          <w:cs/>
        </w:rPr>
        <w:t>บรรลุ</w:t>
      </w:r>
      <w:r w:rsidR="00803AEA" w:rsidRPr="00307E18">
        <w:rPr>
          <w:rFonts w:ascii="TH SarabunPSK" w:hAnsi="TH SarabunPSK" w:cs="TH SarabunPSK" w:hint="cs"/>
          <w:b/>
          <w:bCs/>
          <w:color w:val="EE0000"/>
          <w:u w:val="dotted"/>
          <w:cs/>
        </w:rPr>
        <w:t xml:space="preserve"> </w:t>
      </w:r>
      <w:r w:rsidRPr="00307E18">
        <w:rPr>
          <w:rFonts w:ascii="TH SarabunPSK" w:hAnsi="TH SarabunPSK" w:cs="TH SarabunPSK" w:hint="cs"/>
          <w:b/>
          <w:bCs/>
          <w:color w:val="EE0000"/>
          <w:u w:val="dotted"/>
          <w:cs/>
        </w:rPr>
        <w:t>/</w:t>
      </w:r>
      <w:r w:rsidR="00803AEA" w:rsidRPr="00307E18">
        <w:rPr>
          <w:rFonts w:ascii="TH SarabunPSK" w:hAnsi="TH SarabunPSK" w:cs="TH SarabunPSK" w:hint="cs"/>
          <w:b/>
          <w:bCs/>
          <w:color w:val="EE0000"/>
          <w:u w:val="dotted"/>
          <w:cs/>
        </w:rPr>
        <w:t xml:space="preserve"> </w:t>
      </w:r>
      <w:r w:rsidRPr="00307E18">
        <w:rPr>
          <w:rFonts w:ascii="TH SarabunPSK" w:hAnsi="TH SarabunPSK" w:cs="TH SarabunPSK"/>
          <w:b/>
          <w:bCs/>
          <w:color w:val="EE0000"/>
          <w:u w:val="dotted"/>
          <w:cs/>
        </w:rPr>
        <w:t>ยังไม่บรรลุ</w:t>
      </w:r>
      <w:r w:rsidRPr="008508C7">
        <w:rPr>
          <w:rFonts w:ascii="TH SarabunPSK" w:hAnsi="TH SarabunPSK" w:cs="TH SarabunPSK" w:hint="cs"/>
          <w:color w:val="EE0000"/>
          <w:cs/>
        </w:rPr>
        <w:t xml:space="preserve"> </w:t>
      </w:r>
      <w:r w:rsidRPr="008508C7">
        <w:rPr>
          <w:rFonts w:ascii="TH SarabunPSK" w:hAnsi="TH SarabunPSK" w:cs="TH SarabunPSK"/>
          <w:cs/>
        </w:rPr>
        <w:t xml:space="preserve">ตามข้อกำหนดของเกณฑ์ </w:t>
      </w:r>
      <w:r w:rsidRPr="008508C7">
        <w:rPr>
          <w:rFonts w:ascii="TH SarabunPSK" w:hAnsi="TH SarabunPSK" w:cs="TH SarabunPSK"/>
        </w:rPr>
        <w:t xml:space="preserve">AUN-QA </w:t>
      </w:r>
      <w:r w:rsidRPr="008508C7">
        <w:rPr>
          <w:rFonts w:ascii="TH SarabunPSK" w:hAnsi="TH SarabunPSK" w:cs="TH SarabunPSK"/>
          <w:cs/>
        </w:rPr>
        <w:t>ที่จะได้รับใบรับรองมาตรฐานการศึกษา (</w:t>
      </w:r>
      <w:r w:rsidRPr="008508C7">
        <w:rPr>
          <w:rFonts w:ascii="TH SarabunPSK" w:hAnsi="TH SarabunPSK" w:cs="TH SarabunPSK"/>
        </w:rPr>
        <w:t xml:space="preserve">AUN-QA Certificate) </w:t>
      </w:r>
      <w:r w:rsidRPr="008508C7">
        <w:rPr>
          <w:rFonts w:ascii="TH SarabunPSK" w:hAnsi="TH SarabunPSK" w:cs="TH SarabunPSK"/>
          <w:cs/>
        </w:rPr>
        <w:t xml:space="preserve">ทั้งนี้ ภาพรวมการดำเนินงานประกันคุณภาพของหลักสูตรอยู่ในระดับ </w:t>
      </w:r>
      <w:r w:rsidR="00307E18" w:rsidRPr="00307E18">
        <w:rPr>
          <w:rFonts w:ascii="TH SarabunPSK" w:hAnsi="TH SarabunPSK" w:cs="TH SarabunPSK"/>
          <w:color w:val="EE0000"/>
        </w:rPr>
        <w:t>“</w:t>
      </w:r>
      <w:r w:rsidR="009A0DF4" w:rsidRPr="009A0DF4">
        <w:rPr>
          <w:rFonts w:ascii="TH SarabunPSK" w:hAnsi="TH SarabunPSK" w:cs="TH SarabunPSK" w:hint="cs"/>
          <w:b/>
          <w:bCs/>
          <w:color w:val="EE0000"/>
          <w:u w:val="dotted"/>
          <w:cs/>
        </w:rPr>
        <w:t>คุณภาพ</w:t>
      </w:r>
      <w:r w:rsidRPr="009A0DF4">
        <w:rPr>
          <w:rFonts w:ascii="TH SarabunPSK" w:hAnsi="TH SarabunPSK" w:cs="TH SarabunPSK"/>
          <w:b/>
          <w:bCs/>
          <w:color w:val="EE0000"/>
          <w:u w:val="dotted"/>
          <w:cs/>
        </w:rPr>
        <w:t>ไม่เพียงพอ</w:t>
      </w:r>
      <w:r w:rsidR="00307E18" w:rsidRPr="00307E18">
        <w:rPr>
          <w:rFonts w:ascii="TH SarabunPSK" w:hAnsi="TH SarabunPSK" w:cs="TH SarabunPSK"/>
          <w:color w:val="EE0000"/>
        </w:rPr>
        <w:t>”</w:t>
      </w:r>
      <w:r w:rsidRPr="00307E18">
        <w:rPr>
          <w:rFonts w:ascii="TH SarabunPSK" w:hAnsi="TH SarabunPSK" w:cs="TH SarabunPSK"/>
          <w:color w:val="EE0000"/>
          <w:cs/>
        </w:rPr>
        <w:t xml:space="preserve"> </w:t>
      </w:r>
      <w:r w:rsidRPr="00307E18">
        <w:rPr>
          <w:rFonts w:ascii="TH SarabunPSK" w:hAnsi="TH SarabunPSK" w:cs="TH SarabunPSK"/>
          <w:color w:val="EE0000"/>
        </w:rPr>
        <w:t xml:space="preserve"> </w:t>
      </w:r>
      <w:r w:rsidRPr="008508C7">
        <w:rPr>
          <w:rFonts w:ascii="TH SarabunPSK" w:hAnsi="TH SarabunPSK" w:cs="TH SarabunPSK"/>
          <w:cs/>
        </w:rPr>
        <w:t xml:space="preserve">และ </w:t>
      </w:r>
      <w:r w:rsidR="00307E18" w:rsidRPr="00307E18">
        <w:rPr>
          <w:rFonts w:ascii="TH SarabunPSK" w:hAnsi="TH SarabunPSK" w:cs="TH SarabunPSK"/>
          <w:color w:val="EE0000"/>
        </w:rPr>
        <w:t>“</w:t>
      </w:r>
      <w:r w:rsidR="009A0DF4" w:rsidRPr="009A0DF4">
        <w:rPr>
          <w:rFonts w:ascii="TH SarabunPSK" w:hAnsi="TH SarabunPSK" w:cs="TH SarabunPSK"/>
          <w:b/>
          <w:bCs/>
          <w:color w:val="EE0000"/>
          <w:u w:val="dotted"/>
          <w:cs/>
        </w:rPr>
        <w:t>จำเป็นต้องมีการปรับปรุง</w:t>
      </w:r>
      <w:r w:rsidR="00307E18" w:rsidRPr="00307E18">
        <w:rPr>
          <w:rFonts w:ascii="TH SarabunPSK" w:hAnsi="TH SarabunPSK" w:cs="TH SarabunPSK"/>
          <w:color w:val="EE0000"/>
        </w:rPr>
        <w:t>”</w:t>
      </w:r>
      <w:r w:rsidRPr="00307E18">
        <w:rPr>
          <w:rFonts w:ascii="TH SarabunPSK" w:hAnsi="TH SarabunPSK" w:cs="TH SarabunPSK"/>
          <w:color w:val="EE0000"/>
          <w:cs/>
        </w:rPr>
        <w:t xml:space="preserve"> </w:t>
      </w:r>
      <w:r w:rsidR="009A0DF4">
        <w:rPr>
          <w:rFonts w:ascii="TH SarabunPSK" w:hAnsi="TH SarabunPSK" w:cs="TH SarabunPSK" w:hint="cs"/>
          <w:color w:val="EE0000"/>
          <w:cs/>
        </w:rPr>
        <w:t xml:space="preserve"> </w:t>
      </w:r>
      <w:r w:rsidR="009A0DF4" w:rsidRPr="009A0DF4">
        <w:rPr>
          <w:rFonts w:ascii="TH SarabunPSK" w:hAnsi="TH SarabunPSK" w:cs="TH SarabunPSK" w:hint="cs"/>
          <w:color w:val="EE0000"/>
          <w:sz w:val="36"/>
          <w:szCs w:val="36"/>
          <w:cs/>
        </w:rPr>
        <w:t>(ดูระดับคุณภาพที่หน้า 22)</w:t>
      </w:r>
    </w:p>
    <w:p w14:paraId="1E84561C" w14:textId="77777777" w:rsidR="008508C7" w:rsidRPr="005619EF" w:rsidRDefault="008508C7" w:rsidP="008508C7">
      <w:pPr>
        <w:ind w:firstLine="720"/>
        <w:rPr>
          <w:rFonts w:ascii="TH SarabunPSK" w:hAnsi="TH SarabunPSK" w:cs="TH SarabunPSK"/>
        </w:rPr>
      </w:pPr>
    </w:p>
    <w:p w14:paraId="2947091C" w14:textId="77777777" w:rsidR="007214A1" w:rsidRPr="009A0DF4" w:rsidRDefault="007214A1" w:rsidP="00927AB4">
      <w:pPr>
        <w:rPr>
          <w:rFonts w:ascii="TH SarabunPSK" w:hAnsi="TH SarabunPSK" w:cs="TH SarabunPSK"/>
          <w:b/>
          <w:bCs/>
          <w:sz w:val="36"/>
          <w:szCs w:val="36"/>
        </w:rPr>
      </w:pPr>
    </w:p>
    <w:p w14:paraId="2FF20FB3" w14:textId="0DE51AEF" w:rsidR="00927AB4" w:rsidRPr="00927AB4" w:rsidRDefault="00927AB4" w:rsidP="00927AB4">
      <w:pPr>
        <w:rPr>
          <w:rFonts w:ascii="TH SarabunPSK" w:eastAsia="Calibri" w:hAnsi="TH SarabunPSK" w:cs="TH SarabunPSK"/>
          <w:b/>
          <w:bCs/>
          <w:sz w:val="36"/>
          <w:szCs w:val="36"/>
        </w:rPr>
      </w:pPr>
      <w:r w:rsidRPr="00DA5FA5">
        <w:rPr>
          <w:rFonts w:ascii="TH SarabunPSK" w:hAnsi="TH SarabunPSK" w:cs="TH SarabunPSK" w:hint="cs"/>
          <w:b/>
          <w:bCs/>
          <w:sz w:val="36"/>
          <w:szCs w:val="36"/>
          <w:cs/>
        </w:rPr>
        <w:lastRenderedPageBreak/>
        <w:t>ส่วนที่ 2 ผลการประเมินองค์ประกอบที่</w:t>
      </w:r>
      <w:r w:rsidRPr="00DA5FA5">
        <w:rPr>
          <w:rFonts w:ascii="TH SarabunPSK" w:hAnsi="TH SarabunPSK" w:cs="TH SarabunPSK"/>
          <w:b/>
          <w:bCs/>
          <w:sz w:val="36"/>
          <w:szCs w:val="36"/>
        </w:rPr>
        <w:t xml:space="preserve"> 2</w:t>
      </w:r>
      <w:r>
        <w:rPr>
          <w:rFonts w:ascii="TH SarabunPSK" w:eastAsia="Calibri" w:hAnsi="TH SarabunPSK" w:cs="TH SarabunPSK" w:hint="cs"/>
          <w:b/>
          <w:bCs/>
          <w:sz w:val="36"/>
          <w:szCs w:val="36"/>
          <w:cs/>
        </w:rPr>
        <w:t xml:space="preserve"> </w:t>
      </w:r>
      <w:r w:rsidRPr="006B588D">
        <w:rPr>
          <w:rFonts w:ascii="TH SarabunPSK" w:eastAsia="Calibri" w:hAnsi="TH SarabunPSK" w:cs="TH SarabunPSK"/>
          <w:b/>
          <w:bCs/>
          <w:sz w:val="36"/>
          <w:szCs w:val="36"/>
          <w:cs/>
        </w:rPr>
        <w:t>การ</w:t>
      </w:r>
      <w:r>
        <w:rPr>
          <w:rFonts w:ascii="TH SarabunPSK" w:eastAsia="Calibri" w:hAnsi="TH SarabunPSK" w:cs="TH SarabunPSK" w:hint="cs"/>
          <w:b/>
          <w:bCs/>
          <w:sz w:val="36"/>
          <w:szCs w:val="36"/>
          <w:cs/>
        </w:rPr>
        <w:t>ดำเนินงาน</w:t>
      </w:r>
      <w:r w:rsidRPr="006B588D">
        <w:rPr>
          <w:rFonts w:ascii="TH SarabunPSK" w:eastAsia="Calibri" w:hAnsi="TH SarabunPSK" w:cs="TH SarabunPSK"/>
          <w:b/>
          <w:bCs/>
          <w:sz w:val="36"/>
          <w:szCs w:val="36"/>
          <w:cs/>
        </w:rPr>
        <w:t>ของหลักสูตร</w:t>
      </w:r>
      <w:r w:rsidRPr="006B588D">
        <w:rPr>
          <w:rFonts w:ascii="TH SarabunPSK" w:hAnsi="TH SarabunPSK" w:cs="TH SarabunPSK" w:hint="cs"/>
          <w:b/>
          <w:bCs/>
          <w:sz w:val="36"/>
          <w:szCs w:val="36"/>
          <w:cs/>
        </w:rPr>
        <w:t xml:space="preserve">ตามเกณฑ์ </w:t>
      </w:r>
      <w:r w:rsidRPr="006B588D">
        <w:rPr>
          <w:rFonts w:ascii="TH SarabunPSK" w:hAnsi="TH SarabunPSK" w:cs="TH SarabunPSK"/>
          <w:b/>
          <w:bCs/>
          <w:sz w:val="36"/>
          <w:szCs w:val="36"/>
        </w:rPr>
        <w:t>AUN</w:t>
      </w:r>
      <w:r w:rsidRPr="006B588D">
        <w:rPr>
          <w:rFonts w:ascii="TH SarabunPSK" w:hAnsi="TH SarabunPSK" w:cs="TH SarabunPSK"/>
          <w:b/>
          <w:bCs/>
          <w:sz w:val="36"/>
          <w:szCs w:val="36"/>
          <w:cs/>
        </w:rPr>
        <w:t>-</w:t>
      </w:r>
      <w:r w:rsidRPr="006B588D">
        <w:rPr>
          <w:rFonts w:ascii="TH SarabunPSK" w:hAnsi="TH SarabunPSK" w:cs="TH SarabunPSK"/>
          <w:b/>
          <w:bCs/>
          <w:sz w:val="36"/>
          <w:szCs w:val="36"/>
        </w:rPr>
        <w:t>QA</w:t>
      </w:r>
      <w:r>
        <w:rPr>
          <w:rFonts w:ascii="TH SarabunPSK" w:hAnsi="TH SarabunPSK" w:cs="TH SarabunPSK"/>
          <w:b/>
          <w:bCs/>
          <w:sz w:val="36"/>
          <w:szCs w:val="36"/>
        </w:rPr>
        <w:t xml:space="preserve"> version 4</w:t>
      </w:r>
      <w:r>
        <w:rPr>
          <w:rFonts w:ascii="TH SarabunPSK" w:hAnsi="TH SarabunPSK" w:cs="TH SarabunPSK"/>
          <w:b/>
          <w:bCs/>
          <w:sz w:val="36"/>
          <w:szCs w:val="36"/>
          <w:cs/>
        </w:rPr>
        <w:t>.</w:t>
      </w:r>
      <w:r>
        <w:rPr>
          <w:rFonts w:ascii="TH SarabunPSK" w:hAnsi="TH SarabunPSK" w:cs="TH SarabunPSK"/>
          <w:b/>
          <w:bCs/>
          <w:sz w:val="36"/>
          <w:szCs w:val="36"/>
        </w:rPr>
        <w:t>0</w:t>
      </w:r>
    </w:p>
    <w:p w14:paraId="026B76A4" w14:textId="77777777" w:rsidR="00F24F81" w:rsidRDefault="00F24F81" w:rsidP="00CB00A4">
      <w:pPr>
        <w:rPr>
          <w:rFonts w:ascii="TH SarabunPSK" w:hAnsi="TH SarabunPSK" w:cs="TH SarabunPSK"/>
          <w:b/>
          <w:bCs/>
        </w:rPr>
      </w:pPr>
    </w:p>
    <w:p w14:paraId="5E9BD6C5" w14:textId="2030925B" w:rsidR="00CB00A4" w:rsidRPr="005619EF" w:rsidRDefault="00CB00A4" w:rsidP="00CB00A4">
      <w:pPr>
        <w:rPr>
          <w:rFonts w:ascii="TH SarabunPSK" w:hAnsi="TH SarabunPSK" w:cs="TH SarabunPSK"/>
          <w:b/>
          <w:bCs/>
        </w:rPr>
      </w:pPr>
      <w:r w:rsidRPr="005619EF">
        <w:rPr>
          <w:rFonts w:ascii="TH SarabunPSK" w:hAnsi="TH SarabunPSK" w:cs="TH SarabunPSK"/>
          <w:b/>
          <w:bCs/>
          <w:cs/>
        </w:rPr>
        <w:t>จุดแข็ง (</w:t>
      </w:r>
      <w:r w:rsidRPr="005619EF">
        <w:rPr>
          <w:rFonts w:ascii="TH SarabunPSK" w:hAnsi="TH SarabunPSK" w:cs="TH SarabunPSK"/>
          <w:b/>
          <w:bCs/>
        </w:rPr>
        <w:t>Strength</w:t>
      </w:r>
      <w:r w:rsidRPr="005619EF">
        <w:rPr>
          <w:rFonts w:ascii="TH SarabunPSK" w:hAnsi="TH SarabunPSK" w:cs="TH SarabunPSK"/>
          <w:b/>
          <w:bCs/>
          <w:cs/>
        </w:rPr>
        <w:t>) และเรื่องที่สามารถปรับปรุงได้ (</w:t>
      </w:r>
      <w:r w:rsidRPr="005619EF">
        <w:rPr>
          <w:rFonts w:ascii="TH SarabunPSK" w:hAnsi="TH SarabunPSK" w:cs="TH SarabunPSK"/>
          <w:b/>
          <w:bCs/>
        </w:rPr>
        <w:t>Areas for Improvement</w:t>
      </w:r>
      <w:r w:rsidRPr="005619EF">
        <w:rPr>
          <w:rFonts w:ascii="TH SarabunPSK" w:hAnsi="TH SarabunPSK" w:cs="TH SarabunPSK"/>
          <w:b/>
          <w:bCs/>
          <w:cs/>
        </w:rPr>
        <w:t>)</w:t>
      </w:r>
    </w:p>
    <w:p w14:paraId="1B8B31F0" w14:textId="77777777" w:rsidR="00CB00A4" w:rsidRDefault="00CB00A4" w:rsidP="00CB00A4">
      <w:pPr>
        <w:ind w:right="-81"/>
        <w:rPr>
          <w:rFonts w:ascii="TH SarabunPSK" w:hAnsi="TH SarabunPSK" w:cs="TH SarabunPSK"/>
        </w:rPr>
      </w:pPr>
      <w:r w:rsidRPr="005619EF">
        <w:rPr>
          <w:rFonts w:ascii="TH SarabunPSK" w:hAnsi="TH SarabunPSK" w:cs="TH SarabunPSK"/>
          <w:cs/>
        </w:rPr>
        <w:t xml:space="preserve"> </w:t>
      </w:r>
      <w:r w:rsidRPr="005619EF">
        <w:rPr>
          <w:rFonts w:ascii="TH SarabunPSK" w:hAnsi="TH SarabunPSK" w:cs="TH SarabunPSK"/>
          <w:cs/>
        </w:rPr>
        <w:tab/>
        <w:t>หลักสูตร</w:t>
      </w:r>
      <w:r>
        <w:rPr>
          <w:rFonts w:ascii="TH SarabunPSK" w:hAnsi="TH SarabunPSK" w:cs="TH SarabunPSK" w:hint="cs"/>
          <w:cs/>
        </w:rPr>
        <w:t xml:space="preserve"> ...................................... </w:t>
      </w:r>
      <w:r w:rsidRPr="005619EF">
        <w:rPr>
          <w:rFonts w:ascii="TH SarabunPSK" w:hAnsi="TH SarabunPSK" w:cs="TH SarabunPSK"/>
          <w:cs/>
        </w:rPr>
        <w:t>ได้ดำเนินการประกันคุณภาพ</w:t>
      </w:r>
      <w:r w:rsidRPr="005619EF">
        <w:rPr>
          <w:rFonts w:ascii="TH SarabunPSK" w:hAnsi="TH SarabunPSK" w:cs="TH SarabunPSK"/>
        </w:rPr>
        <w:t xml:space="preserve"> </w:t>
      </w:r>
      <w:r w:rsidRPr="005619EF">
        <w:rPr>
          <w:rFonts w:ascii="TH SarabunPSK" w:hAnsi="TH SarabunPSK" w:cs="TH SarabunPSK"/>
          <w:cs/>
        </w:rPr>
        <w:t xml:space="preserve">ตามแนวทางการประเมินคุณภาพในระบบประกันคุณภาพการศึกษาภายใน ระดับหลักสูตร ในองค์ประกอบที่ </w:t>
      </w:r>
      <w:r w:rsidRPr="005619EF">
        <w:rPr>
          <w:rFonts w:ascii="TH SarabunPSK" w:hAnsi="TH SarabunPSK" w:cs="TH SarabunPSK"/>
        </w:rPr>
        <w:t xml:space="preserve">2 </w:t>
      </w:r>
      <w:r w:rsidRPr="005619EF">
        <w:rPr>
          <w:rFonts w:ascii="TH SarabunPSK" w:hAnsi="TH SarabunPSK" w:cs="TH SarabunPSK"/>
          <w:cs/>
        </w:rPr>
        <w:t xml:space="preserve">การพัฒนาคุณภาพของหลักสูตรตามเกณฑ์ </w:t>
      </w:r>
      <w:r w:rsidRPr="005619EF">
        <w:rPr>
          <w:rFonts w:ascii="TH SarabunPSK" w:hAnsi="TH SarabunPSK" w:cs="TH SarabunPSK"/>
        </w:rPr>
        <w:t>AUN</w:t>
      </w:r>
      <w:r w:rsidRPr="005619EF">
        <w:rPr>
          <w:rFonts w:ascii="TH SarabunPSK" w:hAnsi="TH SarabunPSK" w:cs="TH SarabunPSK"/>
          <w:cs/>
        </w:rPr>
        <w:t>-</w:t>
      </w:r>
      <w:r w:rsidRPr="005619EF">
        <w:rPr>
          <w:rFonts w:ascii="TH SarabunPSK" w:hAnsi="TH SarabunPSK" w:cs="TH SarabunPSK"/>
        </w:rPr>
        <w:t>QA version 4</w:t>
      </w:r>
      <w:r w:rsidRPr="005619EF">
        <w:rPr>
          <w:rFonts w:ascii="TH SarabunPSK" w:hAnsi="TH SarabunPSK" w:cs="TH SarabunPSK"/>
          <w:cs/>
        </w:rPr>
        <w:t>.</w:t>
      </w:r>
      <w:r w:rsidRPr="005619EF">
        <w:rPr>
          <w:rFonts w:ascii="TH SarabunPSK" w:hAnsi="TH SarabunPSK" w:cs="TH SarabunPSK"/>
        </w:rPr>
        <w:t xml:space="preserve">0 </w:t>
      </w:r>
      <w:r w:rsidRPr="005619EF">
        <w:rPr>
          <w:rFonts w:ascii="TH SarabunPSK" w:hAnsi="TH SarabunPSK" w:cs="TH SarabunPSK"/>
          <w:cs/>
        </w:rPr>
        <w:t>(ภาคภาษาไทย) และจุดแข็ง เรื่องที่สามารถปรับปรุงได้ เป็นดังนี้</w:t>
      </w:r>
    </w:p>
    <w:tbl>
      <w:tblPr>
        <w:tblStyle w:val="TableGrid"/>
        <w:tblW w:w="13178" w:type="dxa"/>
        <w:tblLayout w:type="fixed"/>
        <w:tblLook w:val="04A0" w:firstRow="1" w:lastRow="0" w:firstColumn="1" w:lastColumn="0" w:noHBand="0" w:noVBand="1"/>
      </w:tblPr>
      <w:tblGrid>
        <w:gridCol w:w="3539"/>
        <w:gridCol w:w="4678"/>
        <w:gridCol w:w="4077"/>
        <w:gridCol w:w="884"/>
      </w:tblGrid>
      <w:tr w:rsidR="00CB00A4" w:rsidRPr="005619EF" w14:paraId="68E22AA6" w14:textId="77777777" w:rsidTr="00F05762">
        <w:trPr>
          <w:tblHeader/>
        </w:trPr>
        <w:tc>
          <w:tcPr>
            <w:tcW w:w="3539" w:type="dxa"/>
            <w:shd w:val="clear" w:color="auto" w:fill="D9D9D9" w:themeFill="background1" w:themeFillShade="D9"/>
          </w:tcPr>
          <w:p w14:paraId="46078D05" w14:textId="77777777" w:rsidR="00CB00A4" w:rsidRPr="005619EF" w:rsidRDefault="00CB00A4" w:rsidP="00803AEA">
            <w:pPr>
              <w:jc w:val="center"/>
              <w:rPr>
                <w:rFonts w:ascii="TH SarabunPSK" w:hAnsi="TH SarabunPSK" w:cs="TH SarabunPSK"/>
                <w:b/>
                <w:bCs/>
              </w:rPr>
            </w:pPr>
            <w:r w:rsidRPr="005619EF">
              <w:rPr>
                <w:rFonts w:ascii="TH SarabunPSK" w:hAnsi="TH SarabunPSK" w:cs="TH SarabunPSK"/>
                <w:cs/>
              </w:rPr>
              <w:br w:type="page"/>
            </w:r>
            <w:r w:rsidRPr="005619EF">
              <w:rPr>
                <w:rFonts w:ascii="TH SarabunPSK" w:hAnsi="TH SarabunPSK" w:cs="TH SarabunPSK"/>
                <w:b/>
                <w:bCs/>
              </w:rPr>
              <w:t>Criterion</w:t>
            </w:r>
          </w:p>
        </w:tc>
        <w:tc>
          <w:tcPr>
            <w:tcW w:w="4678" w:type="dxa"/>
            <w:shd w:val="clear" w:color="auto" w:fill="D9D9D9" w:themeFill="background1" w:themeFillShade="D9"/>
          </w:tcPr>
          <w:p w14:paraId="2AB9C193" w14:textId="77777777" w:rsidR="00CB00A4" w:rsidRPr="005619EF" w:rsidRDefault="00CB00A4" w:rsidP="00803AEA">
            <w:pPr>
              <w:jc w:val="center"/>
              <w:rPr>
                <w:rFonts w:ascii="TH SarabunPSK" w:hAnsi="TH SarabunPSK" w:cs="TH SarabunPSK"/>
                <w:b/>
                <w:bCs/>
              </w:rPr>
            </w:pPr>
            <w:r w:rsidRPr="005619EF">
              <w:rPr>
                <w:rFonts w:ascii="TH SarabunPSK" w:hAnsi="TH SarabunPSK" w:cs="TH SarabunPSK"/>
                <w:b/>
                <w:bCs/>
              </w:rPr>
              <w:t>Strengths</w:t>
            </w:r>
          </w:p>
        </w:tc>
        <w:tc>
          <w:tcPr>
            <w:tcW w:w="4077" w:type="dxa"/>
            <w:shd w:val="clear" w:color="auto" w:fill="D9D9D9" w:themeFill="background1" w:themeFillShade="D9"/>
          </w:tcPr>
          <w:p w14:paraId="3343E631" w14:textId="77777777" w:rsidR="00CB00A4" w:rsidRPr="005619EF" w:rsidRDefault="00CB00A4" w:rsidP="00803AEA">
            <w:pPr>
              <w:jc w:val="center"/>
              <w:rPr>
                <w:rFonts w:ascii="TH SarabunPSK" w:hAnsi="TH SarabunPSK" w:cs="TH SarabunPSK"/>
                <w:b/>
                <w:bCs/>
              </w:rPr>
            </w:pPr>
            <w:r w:rsidRPr="005619EF">
              <w:rPr>
                <w:rFonts w:ascii="TH SarabunPSK" w:hAnsi="TH SarabunPSK" w:cs="TH SarabunPSK"/>
                <w:b/>
                <w:bCs/>
              </w:rPr>
              <w:t>Areas for Improvement</w:t>
            </w:r>
          </w:p>
        </w:tc>
        <w:tc>
          <w:tcPr>
            <w:tcW w:w="884" w:type="dxa"/>
            <w:shd w:val="clear" w:color="auto" w:fill="D9D9D9" w:themeFill="background1" w:themeFillShade="D9"/>
          </w:tcPr>
          <w:p w14:paraId="4EE2ABB5" w14:textId="77777777" w:rsidR="00CB00A4" w:rsidRPr="005619EF" w:rsidRDefault="00CB00A4" w:rsidP="00803AEA">
            <w:pPr>
              <w:jc w:val="center"/>
              <w:rPr>
                <w:rFonts w:ascii="TH SarabunPSK" w:hAnsi="TH SarabunPSK" w:cs="TH SarabunPSK"/>
                <w:b/>
                <w:bCs/>
              </w:rPr>
            </w:pPr>
            <w:r w:rsidRPr="005619EF">
              <w:rPr>
                <w:rFonts w:ascii="TH SarabunPSK" w:hAnsi="TH SarabunPSK" w:cs="TH SarabunPSK"/>
                <w:b/>
                <w:bCs/>
              </w:rPr>
              <w:t>Rating</w:t>
            </w:r>
          </w:p>
        </w:tc>
      </w:tr>
      <w:tr w:rsidR="00CB00A4" w:rsidRPr="005619EF" w14:paraId="3D33C3DE" w14:textId="77777777" w:rsidTr="00F05762">
        <w:tc>
          <w:tcPr>
            <w:tcW w:w="13178" w:type="dxa"/>
            <w:gridSpan w:val="4"/>
          </w:tcPr>
          <w:p w14:paraId="478B11B9"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1</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Expected Learning Outcomes</w:t>
            </w:r>
          </w:p>
        </w:tc>
      </w:tr>
      <w:tr w:rsidR="00CB00A4" w:rsidRPr="005619EF" w14:paraId="07D4E47F" w14:textId="77777777" w:rsidTr="00F05762">
        <w:tc>
          <w:tcPr>
            <w:tcW w:w="3539" w:type="dxa"/>
          </w:tcPr>
          <w:p w14:paraId="05EDF771" w14:textId="77777777" w:rsidR="00CB00A4" w:rsidRPr="005619EF" w:rsidRDefault="00CB00A4" w:rsidP="00803AEA">
            <w:pPr>
              <w:jc w:val="thaiDistribute"/>
              <w:rPr>
                <w:rFonts w:ascii="TH SarabunPSK" w:hAnsi="TH SarabunPSK" w:cs="TH SarabunPSK"/>
              </w:rPr>
            </w:pPr>
            <w:r w:rsidRPr="005619EF">
              <w:rPr>
                <w:rFonts w:ascii="TH SarabunPSK" w:hAnsi="TH SarabunPSK" w:cs="TH SarabunPSK"/>
              </w:rPr>
              <w:t>1</w:t>
            </w:r>
            <w:r w:rsidRPr="005619EF">
              <w:rPr>
                <w:rFonts w:ascii="TH SarabunPSK" w:hAnsi="TH SarabunPSK" w:cs="TH SarabunPSK"/>
                <w:cs/>
              </w:rPr>
              <w:t>.</w:t>
            </w:r>
            <w:r w:rsidRPr="005619EF">
              <w:rPr>
                <w:rFonts w:ascii="TH SarabunPSK" w:hAnsi="TH SarabunPSK" w:cs="TH SarabunPSK"/>
              </w:rPr>
              <w:t>1 The programme to show that the expected learning outcomes are appropriately formulated in accordance with an established learning taxonomy, are aligned to the vision and mission of the university, and are known to all stakeholders</w:t>
            </w:r>
          </w:p>
        </w:tc>
        <w:tc>
          <w:tcPr>
            <w:tcW w:w="4678" w:type="dxa"/>
          </w:tcPr>
          <w:p w14:paraId="153A4AB9" w14:textId="77777777" w:rsidR="00CB00A4" w:rsidRPr="005619EF" w:rsidRDefault="00CB00A4" w:rsidP="00803AEA">
            <w:pPr>
              <w:jc w:val="thaiDistribute"/>
              <w:rPr>
                <w:rFonts w:ascii="TH SarabunPSK" w:hAnsi="TH SarabunPSK" w:cs="TH SarabunPSK"/>
              </w:rPr>
            </w:pPr>
          </w:p>
        </w:tc>
        <w:tc>
          <w:tcPr>
            <w:tcW w:w="4077" w:type="dxa"/>
          </w:tcPr>
          <w:p w14:paraId="7851562C" w14:textId="77777777" w:rsidR="00CB00A4" w:rsidRPr="005619EF" w:rsidRDefault="00CB00A4" w:rsidP="00803AEA">
            <w:pPr>
              <w:jc w:val="thaiDistribute"/>
              <w:rPr>
                <w:rFonts w:ascii="TH SarabunPSK" w:hAnsi="TH SarabunPSK" w:cs="TH SarabunPSK"/>
              </w:rPr>
            </w:pPr>
          </w:p>
        </w:tc>
        <w:tc>
          <w:tcPr>
            <w:tcW w:w="884" w:type="dxa"/>
          </w:tcPr>
          <w:p w14:paraId="6363D450" w14:textId="77777777" w:rsidR="00CB00A4" w:rsidRPr="001565FD" w:rsidRDefault="00CB00A4" w:rsidP="00803AEA">
            <w:pPr>
              <w:jc w:val="center"/>
              <w:rPr>
                <w:rFonts w:ascii="TH SarabunPSK" w:hAnsi="TH SarabunPSK" w:cs="TH SarabunPSK"/>
                <w:sz w:val="40"/>
                <w:szCs w:val="40"/>
              </w:rPr>
            </w:pPr>
          </w:p>
        </w:tc>
      </w:tr>
      <w:tr w:rsidR="00CB00A4" w:rsidRPr="005619EF" w14:paraId="114FB4E3" w14:textId="77777777" w:rsidTr="00F05762">
        <w:tc>
          <w:tcPr>
            <w:tcW w:w="3539" w:type="dxa"/>
          </w:tcPr>
          <w:p w14:paraId="0D4E910A" w14:textId="77777777" w:rsidR="00CB00A4" w:rsidRPr="005619EF" w:rsidRDefault="00CB00A4" w:rsidP="00803AEA">
            <w:pPr>
              <w:jc w:val="thaiDistribute"/>
              <w:rPr>
                <w:rFonts w:ascii="TH SarabunPSK" w:hAnsi="TH SarabunPSK" w:cs="TH SarabunPSK"/>
              </w:rPr>
            </w:pPr>
            <w:r w:rsidRPr="005619EF">
              <w:rPr>
                <w:rFonts w:ascii="TH SarabunPSK" w:hAnsi="TH SarabunPSK" w:cs="TH SarabunPSK"/>
              </w:rPr>
              <w:t>1</w:t>
            </w:r>
            <w:r w:rsidRPr="005619EF">
              <w:rPr>
                <w:rFonts w:ascii="TH SarabunPSK" w:hAnsi="TH SarabunPSK" w:cs="TH SarabunPSK"/>
                <w:cs/>
              </w:rPr>
              <w:t>.</w:t>
            </w:r>
            <w:r w:rsidRPr="005619EF">
              <w:rPr>
                <w:rFonts w:ascii="TH SarabunPSK" w:hAnsi="TH SarabunPSK" w:cs="TH SarabunPSK"/>
              </w:rPr>
              <w:t>2 The programme to show that the expected learning outcomes for all courses are appropriately formulated and are aligned to the expected learning outcomes of the programme</w:t>
            </w:r>
            <w:r w:rsidRPr="005619EF">
              <w:rPr>
                <w:rFonts w:ascii="TH SarabunPSK" w:hAnsi="TH SarabunPSK" w:cs="TH SarabunPSK"/>
                <w:cs/>
              </w:rPr>
              <w:t>.</w:t>
            </w:r>
          </w:p>
        </w:tc>
        <w:tc>
          <w:tcPr>
            <w:tcW w:w="4678" w:type="dxa"/>
          </w:tcPr>
          <w:p w14:paraId="1A1EE941" w14:textId="77777777" w:rsidR="00CB00A4" w:rsidRPr="005619EF" w:rsidRDefault="00CB00A4" w:rsidP="00803AEA">
            <w:pPr>
              <w:jc w:val="thaiDistribute"/>
              <w:rPr>
                <w:rFonts w:ascii="TH SarabunPSK" w:hAnsi="TH SarabunPSK" w:cs="TH SarabunPSK"/>
              </w:rPr>
            </w:pPr>
          </w:p>
        </w:tc>
        <w:tc>
          <w:tcPr>
            <w:tcW w:w="4077" w:type="dxa"/>
          </w:tcPr>
          <w:p w14:paraId="2EE71411" w14:textId="77777777" w:rsidR="00CB00A4" w:rsidRPr="005619EF" w:rsidRDefault="00CB00A4" w:rsidP="00803AEA">
            <w:pPr>
              <w:jc w:val="thaiDistribute"/>
              <w:rPr>
                <w:rFonts w:ascii="TH SarabunPSK" w:hAnsi="TH SarabunPSK" w:cs="TH SarabunPSK"/>
              </w:rPr>
            </w:pPr>
          </w:p>
        </w:tc>
        <w:tc>
          <w:tcPr>
            <w:tcW w:w="884" w:type="dxa"/>
          </w:tcPr>
          <w:p w14:paraId="71F9A584" w14:textId="77777777" w:rsidR="00CB00A4" w:rsidRPr="001565FD" w:rsidRDefault="00CB00A4" w:rsidP="00803AEA">
            <w:pPr>
              <w:jc w:val="center"/>
              <w:rPr>
                <w:rFonts w:ascii="TH SarabunPSK" w:hAnsi="TH SarabunPSK" w:cs="TH SarabunPSK"/>
                <w:sz w:val="40"/>
                <w:szCs w:val="40"/>
              </w:rPr>
            </w:pPr>
          </w:p>
        </w:tc>
      </w:tr>
      <w:tr w:rsidR="00CB00A4" w:rsidRPr="005619EF" w14:paraId="5E025A29" w14:textId="77777777" w:rsidTr="00F05762">
        <w:trPr>
          <w:trHeight w:val="70"/>
        </w:trPr>
        <w:tc>
          <w:tcPr>
            <w:tcW w:w="3539" w:type="dxa"/>
          </w:tcPr>
          <w:p w14:paraId="39DB2CBA" w14:textId="74C6A783" w:rsidR="00CB00A4" w:rsidRPr="005619EF" w:rsidRDefault="00CB00A4" w:rsidP="00803AEA">
            <w:pPr>
              <w:rPr>
                <w:rFonts w:ascii="TH SarabunPSK" w:hAnsi="TH SarabunPSK" w:cs="TH SarabunPSK"/>
              </w:rPr>
            </w:pPr>
            <w:r w:rsidRPr="005619EF">
              <w:rPr>
                <w:rFonts w:ascii="TH SarabunPSK" w:hAnsi="TH SarabunPSK" w:cs="TH SarabunPSK"/>
              </w:rPr>
              <w:t>1</w:t>
            </w:r>
            <w:r w:rsidRPr="005619EF">
              <w:rPr>
                <w:rFonts w:ascii="TH SarabunPSK" w:hAnsi="TH SarabunPSK" w:cs="TH SarabunPSK"/>
                <w:cs/>
              </w:rPr>
              <w:t>.</w:t>
            </w:r>
            <w:r w:rsidRPr="005619EF">
              <w:rPr>
                <w:rFonts w:ascii="TH SarabunPSK" w:hAnsi="TH SarabunPSK" w:cs="TH SarabunPSK"/>
              </w:rPr>
              <w:t xml:space="preserve">3 The programme to show that the expected learning outcomes consist of both generic outcomes </w:t>
            </w:r>
            <w:r w:rsidRPr="005619EF">
              <w:rPr>
                <w:rFonts w:ascii="TH SarabunPSK" w:hAnsi="TH SarabunPSK" w:cs="TH SarabunPSK"/>
                <w:cs/>
              </w:rPr>
              <w:lastRenderedPageBreak/>
              <w:t>(</w:t>
            </w:r>
            <w:r w:rsidRPr="005619EF">
              <w:rPr>
                <w:rFonts w:ascii="TH SarabunPSK" w:hAnsi="TH SarabunPSK" w:cs="TH SarabunPSK"/>
              </w:rPr>
              <w:t>related to written and oral communication, problem solving, information</w:t>
            </w:r>
            <w:r w:rsidR="00F14E30">
              <w:rPr>
                <w:rFonts w:ascii="TH SarabunPSK" w:hAnsi="TH SarabunPSK" w:cs="TH SarabunPSK" w:hint="cs"/>
                <w:cs/>
              </w:rPr>
              <w:t xml:space="preserve"> </w:t>
            </w:r>
            <w:r w:rsidRPr="005619EF">
              <w:rPr>
                <w:rFonts w:ascii="TH SarabunPSK" w:hAnsi="TH SarabunPSK" w:cs="TH SarabunPSK"/>
              </w:rPr>
              <w:t>technology, teambuilding skills, etc</w:t>
            </w:r>
            <w:r w:rsidRPr="005619EF">
              <w:rPr>
                <w:rFonts w:ascii="TH SarabunPSK" w:hAnsi="TH SarabunPSK" w:cs="TH SarabunPSK"/>
                <w:cs/>
              </w:rPr>
              <w:t xml:space="preserve">) </w:t>
            </w:r>
            <w:r w:rsidRPr="005619EF">
              <w:rPr>
                <w:rFonts w:ascii="TH SarabunPSK" w:hAnsi="TH SarabunPSK" w:cs="TH SarabunPSK"/>
              </w:rPr>
              <w:t xml:space="preserve">and subject specific outcomes </w:t>
            </w:r>
            <w:r w:rsidRPr="005619EF">
              <w:rPr>
                <w:rFonts w:ascii="TH SarabunPSK" w:hAnsi="TH SarabunPSK" w:cs="TH SarabunPSK"/>
                <w:cs/>
              </w:rPr>
              <w:t>(</w:t>
            </w:r>
            <w:r w:rsidRPr="005619EF">
              <w:rPr>
                <w:rFonts w:ascii="TH SarabunPSK" w:hAnsi="TH SarabunPSK" w:cs="TH SarabunPSK"/>
              </w:rPr>
              <w:t>related to knowledge and skills of the study discipline</w:t>
            </w:r>
            <w:r w:rsidRPr="005619EF">
              <w:rPr>
                <w:rFonts w:ascii="TH SarabunPSK" w:hAnsi="TH SarabunPSK" w:cs="TH SarabunPSK"/>
                <w:cs/>
              </w:rPr>
              <w:t>).</w:t>
            </w:r>
          </w:p>
          <w:p w14:paraId="284FA141" w14:textId="77777777" w:rsidR="00CB00A4" w:rsidRPr="005619EF" w:rsidRDefault="00CB00A4" w:rsidP="00803AEA">
            <w:pPr>
              <w:jc w:val="thaiDistribute"/>
              <w:rPr>
                <w:rFonts w:ascii="TH SarabunPSK" w:hAnsi="TH SarabunPSK" w:cs="TH SarabunPSK"/>
              </w:rPr>
            </w:pPr>
          </w:p>
        </w:tc>
        <w:tc>
          <w:tcPr>
            <w:tcW w:w="4678" w:type="dxa"/>
          </w:tcPr>
          <w:p w14:paraId="11EA119C" w14:textId="77777777" w:rsidR="00CB00A4" w:rsidRPr="005619EF" w:rsidRDefault="00CB00A4" w:rsidP="00803AEA">
            <w:pPr>
              <w:autoSpaceDE w:val="0"/>
              <w:autoSpaceDN w:val="0"/>
              <w:adjustRightInd w:val="0"/>
              <w:jc w:val="thaiDistribute"/>
              <w:rPr>
                <w:rFonts w:ascii="TH SarabunPSK" w:hAnsi="TH SarabunPSK" w:cs="TH SarabunPSK"/>
                <w:cs/>
              </w:rPr>
            </w:pPr>
          </w:p>
        </w:tc>
        <w:tc>
          <w:tcPr>
            <w:tcW w:w="4077" w:type="dxa"/>
          </w:tcPr>
          <w:p w14:paraId="5BB23CBA" w14:textId="77777777" w:rsidR="00CB00A4" w:rsidRPr="005619EF" w:rsidRDefault="00CB00A4" w:rsidP="00803AEA">
            <w:pPr>
              <w:jc w:val="thaiDistribute"/>
              <w:rPr>
                <w:rFonts w:ascii="TH SarabunPSK" w:hAnsi="TH SarabunPSK" w:cs="TH SarabunPSK"/>
                <w:cs/>
              </w:rPr>
            </w:pPr>
          </w:p>
        </w:tc>
        <w:tc>
          <w:tcPr>
            <w:tcW w:w="884" w:type="dxa"/>
          </w:tcPr>
          <w:p w14:paraId="5FD0881B" w14:textId="77777777" w:rsidR="00CB00A4" w:rsidRPr="001565FD" w:rsidRDefault="00CB00A4" w:rsidP="00803AEA">
            <w:pPr>
              <w:jc w:val="center"/>
              <w:rPr>
                <w:rFonts w:ascii="TH SarabunPSK" w:hAnsi="TH SarabunPSK" w:cs="TH SarabunPSK"/>
                <w:sz w:val="40"/>
                <w:szCs w:val="40"/>
              </w:rPr>
            </w:pPr>
          </w:p>
        </w:tc>
      </w:tr>
      <w:tr w:rsidR="00CB00A4" w:rsidRPr="005619EF" w14:paraId="3E1044EE" w14:textId="77777777" w:rsidTr="00F05762">
        <w:tc>
          <w:tcPr>
            <w:tcW w:w="3539" w:type="dxa"/>
          </w:tcPr>
          <w:p w14:paraId="1B49B562" w14:textId="77777777" w:rsidR="00CB00A4" w:rsidRPr="005619EF" w:rsidRDefault="00CB00A4" w:rsidP="00803AEA">
            <w:pPr>
              <w:rPr>
                <w:rFonts w:ascii="TH SarabunPSK" w:hAnsi="TH SarabunPSK" w:cs="TH SarabunPSK"/>
              </w:rPr>
            </w:pPr>
            <w:r w:rsidRPr="005619EF">
              <w:rPr>
                <w:rFonts w:ascii="TH SarabunPSK" w:hAnsi="TH SarabunPSK" w:cs="TH SarabunPSK"/>
              </w:rPr>
              <w:t>1</w:t>
            </w:r>
            <w:r w:rsidRPr="005619EF">
              <w:rPr>
                <w:rFonts w:ascii="TH SarabunPSK" w:hAnsi="TH SarabunPSK" w:cs="TH SarabunPSK"/>
                <w:cs/>
              </w:rPr>
              <w:t>.</w:t>
            </w:r>
            <w:r w:rsidRPr="005619EF">
              <w:rPr>
                <w:rFonts w:ascii="TH SarabunPSK" w:hAnsi="TH SarabunPSK" w:cs="TH SarabunPSK"/>
              </w:rPr>
              <w:t>4 The programme to show that the requirements of the stakeholders, especially the external stakeholders, are gathered, and that these are reflected in the expected learning outcomes</w:t>
            </w:r>
            <w:r w:rsidRPr="005619EF">
              <w:rPr>
                <w:rFonts w:ascii="TH SarabunPSK" w:hAnsi="TH SarabunPSK" w:cs="TH SarabunPSK"/>
                <w:cs/>
              </w:rPr>
              <w:t>.</w:t>
            </w:r>
          </w:p>
        </w:tc>
        <w:tc>
          <w:tcPr>
            <w:tcW w:w="4678" w:type="dxa"/>
          </w:tcPr>
          <w:p w14:paraId="75C025F3" w14:textId="77777777" w:rsidR="00CB00A4" w:rsidRPr="005619EF" w:rsidRDefault="00CB00A4" w:rsidP="00803AEA">
            <w:pPr>
              <w:jc w:val="thaiDistribute"/>
              <w:rPr>
                <w:rFonts w:ascii="TH SarabunPSK" w:hAnsi="TH SarabunPSK" w:cs="TH SarabunPSK"/>
              </w:rPr>
            </w:pPr>
          </w:p>
        </w:tc>
        <w:tc>
          <w:tcPr>
            <w:tcW w:w="4077" w:type="dxa"/>
          </w:tcPr>
          <w:p w14:paraId="677CC1B4" w14:textId="77777777" w:rsidR="00CB00A4" w:rsidRPr="005619EF" w:rsidRDefault="00CB00A4" w:rsidP="00803AEA">
            <w:pPr>
              <w:tabs>
                <w:tab w:val="left" w:pos="851"/>
              </w:tabs>
              <w:jc w:val="thaiDistribute"/>
              <w:rPr>
                <w:rFonts w:ascii="TH SarabunPSK" w:hAnsi="TH SarabunPSK" w:cs="TH SarabunPSK"/>
              </w:rPr>
            </w:pPr>
          </w:p>
        </w:tc>
        <w:tc>
          <w:tcPr>
            <w:tcW w:w="884" w:type="dxa"/>
          </w:tcPr>
          <w:p w14:paraId="381FFBEB" w14:textId="77777777" w:rsidR="00CB00A4" w:rsidRPr="001565FD" w:rsidRDefault="00CB00A4" w:rsidP="00803AEA">
            <w:pPr>
              <w:jc w:val="center"/>
              <w:rPr>
                <w:rFonts w:ascii="TH SarabunPSK" w:hAnsi="TH SarabunPSK" w:cs="TH SarabunPSK"/>
                <w:sz w:val="40"/>
                <w:szCs w:val="40"/>
              </w:rPr>
            </w:pPr>
          </w:p>
        </w:tc>
      </w:tr>
      <w:tr w:rsidR="00CB00A4" w:rsidRPr="005619EF" w14:paraId="6D6D861A" w14:textId="77777777" w:rsidTr="00F05762">
        <w:tc>
          <w:tcPr>
            <w:tcW w:w="3539" w:type="dxa"/>
          </w:tcPr>
          <w:p w14:paraId="11314125" w14:textId="77777777" w:rsidR="00CB00A4" w:rsidRPr="005619EF" w:rsidRDefault="00CB00A4" w:rsidP="00803AEA">
            <w:pPr>
              <w:rPr>
                <w:rFonts w:ascii="TH SarabunPSK" w:hAnsi="TH SarabunPSK" w:cs="TH SarabunPSK"/>
              </w:rPr>
            </w:pPr>
            <w:r w:rsidRPr="005619EF">
              <w:rPr>
                <w:rFonts w:ascii="TH SarabunPSK" w:hAnsi="TH SarabunPSK" w:cs="TH SarabunPSK"/>
              </w:rPr>
              <w:t>1</w:t>
            </w:r>
            <w:r w:rsidRPr="005619EF">
              <w:rPr>
                <w:rFonts w:ascii="TH SarabunPSK" w:hAnsi="TH SarabunPSK" w:cs="TH SarabunPSK"/>
                <w:cs/>
              </w:rPr>
              <w:t>.</w:t>
            </w:r>
            <w:r w:rsidRPr="005619EF">
              <w:rPr>
                <w:rFonts w:ascii="TH SarabunPSK" w:hAnsi="TH SarabunPSK" w:cs="TH SarabunPSK"/>
              </w:rPr>
              <w:t>5 The programme to show that the expected learning outcomes are achieved by the students by the time they graduate</w:t>
            </w:r>
            <w:r w:rsidRPr="005619EF">
              <w:rPr>
                <w:rFonts w:ascii="TH SarabunPSK" w:hAnsi="TH SarabunPSK" w:cs="TH SarabunPSK"/>
                <w:cs/>
              </w:rPr>
              <w:t>.</w:t>
            </w:r>
          </w:p>
        </w:tc>
        <w:tc>
          <w:tcPr>
            <w:tcW w:w="4678" w:type="dxa"/>
          </w:tcPr>
          <w:p w14:paraId="299CE463" w14:textId="77777777" w:rsidR="00CB00A4" w:rsidRPr="005619EF" w:rsidRDefault="00CB00A4" w:rsidP="00803AEA">
            <w:pPr>
              <w:jc w:val="thaiDistribute"/>
              <w:rPr>
                <w:rFonts w:ascii="TH SarabunPSK" w:hAnsi="TH SarabunPSK" w:cs="TH SarabunPSK"/>
                <w:cs/>
              </w:rPr>
            </w:pPr>
          </w:p>
        </w:tc>
        <w:tc>
          <w:tcPr>
            <w:tcW w:w="4077" w:type="dxa"/>
          </w:tcPr>
          <w:p w14:paraId="02F2696F" w14:textId="77777777" w:rsidR="00CB00A4" w:rsidRPr="005619EF" w:rsidRDefault="00CB00A4" w:rsidP="00803AEA">
            <w:pPr>
              <w:jc w:val="thaiDistribute"/>
              <w:rPr>
                <w:rFonts w:ascii="TH SarabunPSK" w:hAnsi="TH SarabunPSK" w:cs="TH SarabunPSK"/>
              </w:rPr>
            </w:pPr>
          </w:p>
        </w:tc>
        <w:tc>
          <w:tcPr>
            <w:tcW w:w="884" w:type="dxa"/>
          </w:tcPr>
          <w:p w14:paraId="28C37508" w14:textId="77777777" w:rsidR="00CB00A4" w:rsidRPr="001565FD" w:rsidRDefault="00CB00A4" w:rsidP="00803AEA">
            <w:pPr>
              <w:jc w:val="center"/>
              <w:rPr>
                <w:rFonts w:ascii="TH SarabunPSK" w:hAnsi="TH SarabunPSK" w:cs="TH SarabunPSK"/>
                <w:sz w:val="40"/>
                <w:szCs w:val="40"/>
              </w:rPr>
            </w:pPr>
          </w:p>
        </w:tc>
      </w:tr>
      <w:tr w:rsidR="00CB00A4" w:rsidRPr="005619EF" w14:paraId="46871FF4" w14:textId="77777777" w:rsidTr="00F05762">
        <w:tc>
          <w:tcPr>
            <w:tcW w:w="12294" w:type="dxa"/>
            <w:gridSpan w:val="3"/>
          </w:tcPr>
          <w:p w14:paraId="1DBE8E41" w14:textId="77777777" w:rsidR="00CB00A4" w:rsidRPr="00531B68" w:rsidRDefault="00CB00A4" w:rsidP="00803AEA">
            <w:pPr>
              <w:jc w:val="thaiDistribute"/>
              <w:rPr>
                <w:rFonts w:ascii="TH SarabunPSK" w:hAnsi="TH SarabunPSK" w:cs="TH SarabunPSK"/>
                <w:b/>
                <w:bCs/>
              </w:rPr>
            </w:pPr>
            <w:r w:rsidRPr="00531B68">
              <w:rPr>
                <w:rFonts w:ascii="TH SarabunPSK" w:hAnsi="TH SarabunPSK" w:cs="TH SarabunPSK"/>
                <w:b/>
                <w:bCs/>
              </w:rPr>
              <w:t>Overall rating</w:t>
            </w:r>
          </w:p>
        </w:tc>
        <w:tc>
          <w:tcPr>
            <w:tcW w:w="884" w:type="dxa"/>
          </w:tcPr>
          <w:p w14:paraId="3264225D" w14:textId="04153BDD" w:rsidR="00CB00A4" w:rsidRPr="005619EF" w:rsidRDefault="00CB00A4" w:rsidP="00803AEA">
            <w:pPr>
              <w:jc w:val="center"/>
              <w:rPr>
                <w:rFonts w:ascii="TH SarabunPSK" w:hAnsi="TH SarabunPSK" w:cs="TH SarabunPSK"/>
                <w:b/>
                <w:bCs/>
                <w:sz w:val="40"/>
                <w:szCs w:val="40"/>
              </w:rPr>
            </w:pPr>
          </w:p>
        </w:tc>
      </w:tr>
      <w:tr w:rsidR="00CB00A4" w:rsidRPr="005619EF" w14:paraId="142260DC" w14:textId="77777777" w:rsidTr="00F05762">
        <w:tc>
          <w:tcPr>
            <w:tcW w:w="13178" w:type="dxa"/>
            <w:gridSpan w:val="4"/>
          </w:tcPr>
          <w:p w14:paraId="48E1A922"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2</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Programme Structure and Content</w:t>
            </w:r>
          </w:p>
        </w:tc>
      </w:tr>
      <w:tr w:rsidR="00CB00A4" w:rsidRPr="005619EF" w14:paraId="6904604C" w14:textId="77777777" w:rsidTr="00F05762">
        <w:tc>
          <w:tcPr>
            <w:tcW w:w="3539" w:type="dxa"/>
          </w:tcPr>
          <w:p w14:paraId="05EA93CB"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 xml:space="preserve">1 The specifications of the programme and all its courses are </w:t>
            </w:r>
            <w:r w:rsidRPr="005619EF">
              <w:rPr>
                <w:rFonts w:ascii="TH SarabunPSK" w:hAnsi="TH SarabunPSK" w:cs="TH SarabunPSK"/>
              </w:rPr>
              <w:lastRenderedPageBreak/>
              <w:t>shown to be comprehensive, up</w:t>
            </w:r>
            <w:r w:rsidRPr="005619EF">
              <w:rPr>
                <w:rFonts w:ascii="TH SarabunPSK" w:hAnsi="TH SarabunPSK" w:cs="TH SarabunPSK"/>
                <w:cs/>
              </w:rPr>
              <w:t>-</w:t>
            </w:r>
            <w:r w:rsidRPr="005619EF">
              <w:rPr>
                <w:rFonts w:ascii="TH SarabunPSK" w:hAnsi="TH SarabunPSK" w:cs="TH SarabunPSK"/>
              </w:rPr>
              <w:t>to</w:t>
            </w:r>
            <w:r w:rsidRPr="005619EF">
              <w:rPr>
                <w:rFonts w:ascii="TH SarabunPSK" w:hAnsi="TH SarabunPSK" w:cs="TH SarabunPSK"/>
                <w:cs/>
              </w:rPr>
              <w:t>-</w:t>
            </w:r>
            <w:r w:rsidRPr="005619EF">
              <w:rPr>
                <w:rFonts w:ascii="TH SarabunPSK" w:hAnsi="TH SarabunPSK" w:cs="TH SarabunPSK"/>
              </w:rPr>
              <w:t>date, and made available and communicated to all stakeholders</w:t>
            </w:r>
            <w:r w:rsidRPr="005619EF">
              <w:rPr>
                <w:rFonts w:ascii="TH SarabunPSK" w:hAnsi="TH SarabunPSK" w:cs="TH SarabunPSK"/>
                <w:cs/>
              </w:rPr>
              <w:t>.</w:t>
            </w:r>
          </w:p>
        </w:tc>
        <w:tc>
          <w:tcPr>
            <w:tcW w:w="4678" w:type="dxa"/>
          </w:tcPr>
          <w:p w14:paraId="13348B3F" w14:textId="77777777" w:rsidR="00CB00A4" w:rsidRPr="005619EF" w:rsidRDefault="00CB00A4" w:rsidP="00803AEA">
            <w:pPr>
              <w:jc w:val="thaiDistribute"/>
              <w:rPr>
                <w:rFonts w:ascii="TH SarabunPSK" w:hAnsi="TH SarabunPSK" w:cs="TH SarabunPSK"/>
              </w:rPr>
            </w:pPr>
          </w:p>
        </w:tc>
        <w:tc>
          <w:tcPr>
            <w:tcW w:w="4077" w:type="dxa"/>
          </w:tcPr>
          <w:p w14:paraId="61CEA1B6" w14:textId="77777777" w:rsidR="00CB00A4" w:rsidRPr="005619EF" w:rsidRDefault="00CB00A4" w:rsidP="00803AEA">
            <w:pPr>
              <w:jc w:val="thaiDistribute"/>
              <w:rPr>
                <w:rFonts w:ascii="TH SarabunPSK" w:hAnsi="TH SarabunPSK" w:cs="TH SarabunPSK"/>
                <w:cs/>
              </w:rPr>
            </w:pPr>
          </w:p>
        </w:tc>
        <w:tc>
          <w:tcPr>
            <w:tcW w:w="884" w:type="dxa"/>
          </w:tcPr>
          <w:p w14:paraId="4F1EBB4D" w14:textId="77777777" w:rsidR="00CB00A4" w:rsidRPr="001565FD" w:rsidRDefault="00CB00A4" w:rsidP="00803AEA">
            <w:pPr>
              <w:jc w:val="center"/>
              <w:rPr>
                <w:rFonts w:ascii="TH SarabunPSK" w:hAnsi="TH SarabunPSK" w:cs="TH SarabunPSK"/>
                <w:sz w:val="40"/>
                <w:szCs w:val="40"/>
              </w:rPr>
            </w:pPr>
          </w:p>
        </w:tc>
      </w:tr>
      <w:tr w:rsidR="00CB00A4" w:rsidRPr="005619EF" w14:paraId="44746ABA" w14:textId="77777777" w:rsidTr="00F05762">
        <w:tc>
          <w:tcPr>
            <w:tcW w:w="3539" w:type="dxa"/>
          </w:tcPr>
          <w:p w14:paraId="67EF2FF4"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2 The design of the curriculum is shown to be constructively aligned with achieving the expected learning outcomes</w:t>
            </w:r>
            <w:r w:rsidRPr="005619EF">
              <w:rPr>
                <w:rFonts w:ascii="TH SarabunPSK" w:hAnsi="TH SarabunPSK" w:cs="TH SarabunPSK"/>
                <w:cs/>
              </w:rPr>
              <w:t>.</w:t>
            </w:r>
          </w:p>
        </w:tc>
        <w:tc>
          <w:tcPr>
            <w:tcW w:w="4678" w:type="dxa"/>
          </w:tcPr>
          <w:p w14:paraId="5E0F9681" w14:textId="77777777" w:rsidR="00CB00A4" w:rsidRPr="005619EF" w:rsidRDefault="00CB00A4" w:rsidP="00803AEA">
            <w:pPr>
              <w:jc w:val="thaiDistribute"/>
              <w:rPr>
                <w:rFonts w:ascii="TH SarabunPSK" w:hAnsi="TH SarabunPSK" w:cs="TH SarabunPSK"/>
              </w:rPr>
            </w:pPr>
          </w:p>
        </w:tc>
        <w:tc>
          <w:tcPr>
            <w:tcW w:w="4077" w:type="dxa"/>
          </w:tcPr>
          <w:p w14:paraId="170DBE2A" w14:textId="77777777" w:rsidR="00CB00A4" w:rsidRPr="005619EF" w:rsidRDefault="00CB00A4" w:rsidP="00803AEA">
            <w:pPr>
              <w:jc w:val="thaiDistribute"/>
              <w:rPr>
                <w:rFonts w:ascii="TH SarabunPSK" w:hAnsi="TH SarabunPSK" w:cs="TH SarabunPSK"/>
              </w:rPr>
            </w:pPr>
          </w:p>
        </w:tc>
        <w:tc>
          <w:tcPr>
            <w:tcW w:w="884" w:type="dxa"/>
          </w:tcPr>
          <w:p w14:paraId="054508EF" w14:textId="77777777" w:rsidR="00CB00A4" w:rsidRPr="001565FD" w:rsidRDefault="00CB00A4" w:rsidP="00803AEA">
            <w:pPr>
              <w:rPr>
                <w:rFonts w:ascii="TH SarabunPSK" w:hAnsi="TH SarabunPSK" w:cs="TH SarabunPSK"/>
                <w:sz w:val="40"/>
                <w:szCs w:val="40"/>
              </w:rPr>
            </w:pPr>
          </w:p>
        </w:tc>
      </w:tr>
      <w:tr w:rsidR="00CB00A4" w:rsidRPr="005619EF" w14:paraId="759F4740" w14:textId="77777777" w:rsidTr="00F05762">
        <w:tc>
          <w:tcPr>
            <w:tcW w:w="3539" w:type="dxa"/>
          </w:tcPr>
          <w:p w14:paraId="412F3A5C"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3 The design of the curriculum is shown to include feedback from stakeholders, especially external stakeholders</w:t>
            </w:r>
            <w:r w:rsidRPr="005619EF">
              <w:rPr>
                <w:rFonts w:ascii="TH SarabunPSK" w:hAnsi="TH SarabunPSK" w:cs="TH SarabunPSK"/>
                <w:cs/>
              </w:rPr>
              <w:t>.</w:t>
            </w:r>
          </w:p>
        </w:tc>
        <w:tc>
          <w:tcPr>
            <w:tcW w:w="4678" w:type="dxa"/>
          </w:tcPr>
          <w:p w14:paraId="4BDEBEA0" w14:textId="77777777" w:rsidR="00CB00A4" w:rsidRPr="005619EF" w:rsidRDefault="00CB00A4" w:rsidP="00803AEA">
            <w:pPr>
              <w:jc w:val="thaiDistribute"/>
              <w:rPr>
                <w:rFonts w:ascii="TH SarabunPSK" w:hAnsi="TH SarabunPSK" w:cs="TH SarabunPSK"/>
              </w:rPr>
            </w:pPr>
          </w:p>
        </w:tc>
        <w:tc>
          <w:tcPr>
            <w:tcW w:w="4077" w:type="dxa"/>
          </w:tcPr>
          <w:p w14:paraId="3B43ECD9" w14:textId="77777777" w:rsidR="00CB00A4" w:rsidRPr="005619EF" w:rsidRDefault="00CB00A4" w:rsidP="00803AEA">
            <w:pPr>
              <w:jc w:val="thaiDistribute"/>
              <w:rPr>
                <w:rFonts w:ascii="TH SarabunPSK" w:hAnsi="TH SarabunPSK" w:cs="TH SarabunPSK"/>
                <w:cs/>
              </w:rPr>
            </w:pPr>
          </w:p>
        </w:tc>
        <w:tc>
          <w:tcPr>
            <w:tcW w:w="884" w:type="dxa"/>
          </w:tcPr>
          <w:p w14:paraId="37E209D0" w14:textId="77777777" w:rsidR="00CB00A4" w:rsidRPr="001565FD" w:rsidRDefault="00CB00A4" w:rsidP="00803AEA">
            <w:pPr>
              <w:jc w:val="center"/>
              <w:rPr>
                <w:rFonts w:ascii="TH SarabunPSK" w:hAnsi="TH SarabunPSK" w:cs="TH SarabunPSK"/>
                <w:sz w:val="40"/>
                <w:szCs w:val="40"/>
              </w:rPr>
            </w:pPr>
          </w:p>
        </w:tc>
      </w:tr>
      <w:tr w:rsidR="00CB00A4" w:rsidRPr="005619EF" w14:paraId="02F8EA2F" w14:textId="77777777" w:rsidTr="00F05762">
        <w:tc>
          <w:tcPr>
            <w:tcW w:w="3539" w:type="dxa"/>
          </w:tcPr>
          <w:p w14:paraId="7A7D6885"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4 The contribution made by each course in achieving the expected learning outcomes is shown to be clear</w:t>
            </w:r>
            <w:r w:rsidRPr="005619EF">
              <w:rPr>
                <w:rFonts w:ascii="TH SarabunPSK" w:hAnsi="TH SarabunPSK" w:cs="TH SarabunPSK"/>
                <w:cs/>
              </w:rPr>
              <w:t>.</w:t>
            </w:r>
          </w:p>
        </w:tc>
        <w:tc>
          <w:tcPr>
            <w:tcW w:w="4678" w:type="dxa"/>
          </w:tcPr>
          <w:p w14:paraId="381FA356" w14:textId="77777777" w:rsidR="00CB00A4" w:rsidRPr="005619EF" w:rsidRDefault="00CB00A4" w:rsidP="00803AEA">
            <w:pPr>
              <w:jc w:val="thaiDistribute"/>
              <w:rPr>
                <w:rFonts w:ascii="TH SarabunPSK" w:hAnsi="TH SarabunPSK" w:cs="TH SarabunPSK"/>
              </w:rPr>
            </w:pPr>
          </w:p>
        </w:tc>
        <w:tc>
          <w:tcPr>
            <w:tcW w:w="4077" w:type="dxa"/>
          </w:tcPr>
          <w:p w14:paraId="30C9FF2C" w14:textId="77777777" w:rsidR="00CB00A4" w:rsidRPr="005619EF" w:rsidRDefault="00CB00A4" w:rsidP="00803AEA">
            <w:pPr>
              <w:jc w:val="thaiDistribute"/>
              <w:rPr>
                <w:rFonts w:ascii="TH SarabunPSK" w:hAnsi="TH SarabunPSK" w:cs="TH SarabunPSK"/>
              </w:rPr>
            </w:pPr>
          </w:p>
        </w:tc>
        <w:tc>
          <w:tcPr>
            <w:tcW w:w="884" w:type="dxa"/>
          </w:tcPr>
          <w:p w14:paraId="504F0829" w14:textId="77777777" w:rsidR="00CB00A4" w:rsidRPr="001565FD" w:rsidRDefault="00CB00A4" w:rsidP="00803AEA">
            <w:pPr>
              <w:jc w:val="center"/>
              <w:rPr>
                <w:rFonts w:ascii="TH SarabunPSK" w:hAnsi="TH SarabunPSK" w:cs="TH SarabunPSK"/>
                <w:sz w:val="40"/>
                <w:szCs w:val="40"/>
              </w:rPr>
            </w:pPr>
          </w:p>
        </w:tc>
      </w:tr>
      <w:tr w:rsidR="00CB00A4" w:rsidRPr="005619EF" w14:paraId="37D4A32F" w14:textId="77777777" w:rsidTr="00F05762">
        <w:tc>
          <w:tcPr>
            <w:tcW w:w="3539" w:type="dxa"/>
          </w:tcPr>
          <w:p w14:paraId="223CC606"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 xml:space="preserve">5 The curriculum to show that all its courses are logically structured, properly sequenced </w:t>
            </w:r>
            <w:r w:rsidRPr="005619EF">
              <w:rPr>
                <w:rFonts w:ascii="TH SarabunPSK" w:hAnsi="TH SarabunPSK" w:cs="TH SarabunPSK"/>
                <w:cs/>
              </w:rPr>
              <w:t>(</w:t>
            </w:r>
            <w:r w:rsidRPr="005619EF">
              <w:rPr>
                <w:rFonts w:ascii="TH SarabunPSK" w:hAnsi="TH SarabunPSK" w:cs="TH SarabunPSK"/>
              </w:rPr>
              <w:t>progression from basic to intermediate to specialised courses</w:t>
            </w:r>
            <w:r w:rsidRPr="005619EF">
              <w:rPr>
                <w:rFonts w:ascii="TH SarabunPSK" w:hAnsi="TH SarabunPSK" w:cs="TH SarabunPSK"/>
                <w:cs/>
              </w:rPr>
              <w:t>)</w:t>
            </w:r>
            <w:r w:rsidRPr="005619EF">
              <w:rPr>
                <w:rFonts w:ascii="TH SarabunPSK" w:hAnsi="TH SarabunPSK" w:cs="TH SarabunPSK"/>
              </w:rPr>
              <w:t>, and are integrated</w:t>
            </w:r>
          </w:p>
        </w:tc>
        <w:tc>
          <w:tcPr>
            <w:tcW w:w="4678" w:type="dxa"/>
          </w:tcPr>
          <w:p w14:paraId="10858976" w14:textId="77777777" w:rsidR="00CB00A4" w:rsidRPr="005619EF" w:rsidRDefault="00CB00A4" w:rsidP="00803AEA">
            <w:pPr>
              <w:jc w:val="thaiDistribute"/>
              <w:rPr>
                <w:rFonts w:ascii="TH SarabunPSK" w:hAnsi="TH SarabunPSK" w:cs="TH SarabunPSK"/>
              </w:rPr>
            </w:pPr>
          </w:p>
        </w:tc>
        <w:tc>
          <w:tcPr>
            <w:tcW w:w="4077" w:type="dxa"/>
          </w:tcPr>
          <w:p w14:paraId="6DF71D9A" w14:textId="77777777" w:rsidR="00CB00A4" w:rsidRPr="005619EF" w:rsidRDefault="00CB00A4" w:rsidP="00803AEA">
            <w:pPr>
              <w:jc w:val="thaiDistribute"/>
              <w:rPr>
                <w:rFonts w:ascii="TH SarabunPSK" w:hAnsi="TH SarabunPSK" w:cs="TH SarabunPSK"/>
                <w:cs/>
              </w:rPr>
            </w:pPr>
          </w:p>
        </w:tc>
        <w:tc>
          <w:tcPr>
            <w:tcW w:w="884" w:type="dxa"/>
          </w:tcPr>
          <w:p w14:paraId="3C377D74" w14:textId="77777777" w:rsidR="00CB00A4" w:rsidRPr="001565FD" w:rsidRDefault="00CB00A4" w:rsidP="00803AEA">
            <w:pPr>
              <w:jc w:val="center"/>
              <w:rPr>
                <w:rFonts w:ascii="TH SarabunPSK" w:hAnsi="TH SarabunPSK" w:cs="TH SarabunPSK"/>
                <w:sz w:val="40"/>
                <w:szCs w:val="40"/>
              </w:rPr>
            </w:pPr>
          </w:p>
        </w:tc>
      </w:tr>
      <w:tr w:rsidR="00CB00A4" w:rsidRPr="005619EF" w14:paraId="19646141" w14:textId="77777777" w:rsidTr="00F05762">
        <w:tc>
          <w:tcPr>
            <w:tcW w:w="3539" w:type="dxa"/>
          </w:tcPr>
          <w:p w14:paraId="738505F5"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6 The curriculum to have option</w:t>
            </w:r>
            <w:r w:rsidRPr="005619EF">
              <w:rPr>
                <w:rFonts w:ascii="TH SarabunPSK" w:hAnsi="TH SarabunPSK" w:cs="TH SarabunPSK"/>
                <w:cs/>
              </w:rPr>
              <w:t>(</w:t>
            </w:r>
            <w:r w:rsidRPr="005619EF">
              <w:rPr>
                <w:rFonts w:ascii="TH SarabunPSK" w:hAnsi="TH SarabunPSK" w:cs="TH SarabunPSK"/>
              </w:rPr>
              <w:t>s</w:t>
            </w:r>
            <w:r w:rsidRPr="005619EF">
              <w:rPr>
                <w:rFonts w:ascii="TH SarabunPSK" w:hAnsi="TH SarabunPSK" w:cs="TH SarabunPSK"/>
                <w:cs/>
              </w:rPr>
              <w:t xml:space="preserve">) </w:t>
            </w:r>
            <w:r w:rsidRPr="005619EF">
              <w:rPr>
                <w:rFonts w:ascii="TH SarabunPSK" w:hAnsi="TH SarabunPSK" w:cs="TH SarabunPSK"/>
              </w:rPr>
              <w:t xml:space="preserve">for students to pursue </w:t>
            </w:r>
            <w:r w:rsidRPr="005619EF">
              <w:rPr>
                <w:rFonts w:ascii="TH SarabunPSK" w:hAnsi="TH SarabunPSK" w:cs="TH SarabunPSK"/>
              </w:rPr>
              <w:lastRenderedPageBreak/>
              <w:t>major and</w:t>
            </w:r>
            <w:r w:rsidRPr="005619EF">
              <w:rPr>
                <w:rFonts w:ascii="TH SarabunPSK" w:hAnsi="TH SarabunPSK" w:cs="TH SarabunPSK"/>
                <w:cs/>
              </w:rPr>
              <w:t>/</w:t>
            </w:r>
            <w:r w:rsidRPr="005619EF">
              <w:rPr>
                <w:rFonts w:ascii="TH SarabunPSK" w:hAnsi="TH SarabunPSK" w:cs="TH SarabunPSK"/>
              </w:rPr>
              <w:t>or minor specialisations</w:t>
            </w:r>
            <w:r w:rsidRPr="005619EF">
              <w:rPr>
                <w:rFonts w:ascii="TH SarabunPSK" w:hAnsi="TH SarabunPSK" w:cs="TH SarabunPSK"/>
                <w:cs/>
              </w:rPr>
              <w:t>.</w:t>
            </w:r>
          </w:p>
          <w:p w14:paraId="51427792" w14:textId="77777777" w:rsidR="00CB00A4" w:rsidRPr="005619EF" w:rsidRDefault="00CB00A4" w:rsidP="00803AEA">
            <w:pPr>
              <w:rPr>
                <w:rFonts w:ascii="TH SarabunPSK" w:hAnsi="TH SarabunPSK" w:cs="TH SarabunPSK"/>
              </w:rPr>
            </w:pPr>
          </w:p>
        </w:tc>
        <w:tc>
          <w:tcPr>
            <w:tcW w:w="4678" w:type="dxa"/>
          </w:tcPr>
          <w:p w14:paraId="7DF207B5" w14:textId="77777777" w:rsidR="00CB00A4" w:rsidRPr="006D7347" w:rsidRDefault="00CB00A4" w:rsidP="00803AEA">
            <w:pPr>
              <w:pStyle w:val="Default"/>
              <w:jc w:val="thaiDistribute"/>
              <w:rPr>
                <w:color w:val="auto"/>
                <w:sz w:val="32"/>
                <w:szCs w:val="32"/>
                <w:cs/>
              </w:rPr>
            </w:pPr>
          </w:p>
        </w:tc>
        <w:tc>
          <w:tcPr>
            <w:tcW w:w="4077" w:type="dxa"/>
          </w:tcPr>
          <w:p w14:paraId="491EABA1" w14:textId="77777777" w:rsidR="00CB00A4" w:rsidRPr="005619EF" w:rsidRDefault="00CB00A4" w:rsidP="00803AEA">
            <w:pPr>
              <w:jc w:val="thaiDistribute"/>
              <w:rPr>
                <w:rFonts w:ascii="TH SarabunPSK" w:hAnsi="TH SarabunPSK" w:cs="TH SarabunPSK"/>
                <w:cs/>
              </w:rPr>
            </w:pPr>
          </w:p>
        </w:tc>
        <w:tc>
          <w:tcPr>
            <w:tcW w:w="884" w:type="dxa"/>
          </w:tcPr>
          <w:p w14:paraId="38AB2983" w14:textId="77777777" w:rsidR="00CB00A4" w:rsidRPr="001565FD" w:rsidRDefault="00CB00A4" w:rsidP="00803AEA">
            <w:pPr>
              <w:jc w:val="center"/>
              <w:rPr>
                <w:rFonts w:ascii="TH SarabunPSK" w:hAnsi="TH SarabunPSK" w:cs="TH SarabunPSK"/>
                <w:sz w:val="40"/>
                <w:szCs w:val="40"/>
              </w:rPr>
            </w:pPr>
          </w:p>
        </w:tc>
      </w:tr>
      <w:tr w:rsidR="00CB00A4" w:rsidRPr="005619EF" w14:paraId="400414B0" w14:textId="77777777" w:rsidTr="00F05762">
        <w:tc>
          <w:tcPr>
            <w:tcW w:w="3539" w:type="dxa"/>
          </w:tcPr>
          <w:p w14:paraId="3AF3CC36" w14:textId="77777777" w:rsidR="00CB00A4" w:rsidRPr="005619EF" w:rsidRDefault="00CB00A4" w:rsidP="00803AEA">
            <w:pPr>
              <w:rPr>
                <w:rFonts w:ascii="TH SarabunPSK" w:hAnsi="TH SarabunPSK" w:cs="TH SarabunPSK"/>
              </w:rPr>
            </w:pPr>
            <w:r w:rsidRPr="005619EF">
              <w:rPr>
                <w:rFonts w:ascii="TH SarabunPSK" w:hAnsi="TH SarabunPSK" w:cs="TH SarabunPSK"/>
              </w:rPr>
              <w:t>2</w:t>
            </w:r>
            <w:r w:rsidRPr="005619EF">
              <w:rPr>
                <w:rFonts w:ascii="TH SarabunPSK" w:hAnsi="TH SarabunPSK" w:cs="TH SarabunPSK"/>
                <w:cs/>
              </w:rPr>
              <w:t>.</w:t>
            </w:r>
            <w:r w:rsidRPr="005619EF">
              <w:rPr>
                <w:rFonts w:ascii="TH SarabunPSK" w:hAnsi="TH SarabunPSK" w:cs="TH SarabunPSK"/>
              </w:rPr>
              <w:t>7 The programme to show that its curriculum is reviewed periodically following an established procedure and that it remains up</w:t>
            </w:r>
            <w:r w:rsidRPr="005619EF">
              <w:rPr>
                <w:rFonts w:ascii="TH SarabunPSK" w:hAnsi="TH SarabunPSK" w:cs="TH SarabunPSK"/>
                <w:cs/>
              </w:rPr>
              <w:t>-</w:t>
            </w:r>
            <w:r w:rsidRPr="005619EF">
              <w:rPr>
                <w:rFonts w:ascii="TH SarabunPSK" w:hAnsi="TH SarabunPSK" w:cs="TH SarabunPSK"/>
              </w:rPr>
              <w:t>to</w:t>
            </w:r>
            <w:r w:rsidRPr="005619EF">
              <w:rPr>
                <w:rFonts w:ascii="TH SarabunPSK" w:hAnsi="TH SarabunPSK" w:cs="TH SarabunPSK"/>
                <w:cs/>
              </w:rPr>
              <w:t>-</w:t>
            </w:r>
            <w:r w:rsidRPr="005619EF">
              <w:rPr>
                <w:rFonts w:ascii="TH SarabunPSK" w:hAnsi="TH SarabunPSK" w:cs="TH SarabunPSK"/>
              </w:rPr>
              <w:t>date and relevant to industry</w:t>
            </w:r>
            <w:r w:rsidRPr="005619EF">
              <w:rPr>
                <w:rFonts w:ascii="TH SarabunPSK" w:hAnsi="TH SarabunPSK" w:cs="TH SarabunPSK"/>
                <w:cs/>
              </w:rPr>
              <w:t>.</w:t>
            </w:r>
          </w:p>
          <w:p w14:paraId="35EE060A" w14:textId="77777777" w:rsidR="00CB00A4" w:rsidRPr="005619EF" w:rsidRDefault="00CB00A4" w:rsidP="00803AEA">
            <w:pPr>
              <w:jc w:val="thaiDistribute"/>
              <w:rPr>
                <w:rFonts w:ascii="TH SarabunPSK" w:hAnsi="TH SarabunPSK" w:cs="TH SarabunPSK"/>
              </w:rPr>
            </w:pPr>
          </w:p>
        </w:tc>
        <w:tc>
          <w:tcPr>
            <w:tcW w:w="4678" w:type="dxa"/>
          </w:tcPr>
          <w:p w14:paraId="076A7FFC" w14:textId="77777777" w:rsidR="00CB00A4" w:rsidRPr="005619EF" w:rsidRDefault="00CB00A4" w:rsidP="00803AEA">
            <w:pPr>
              <w:jc w:val="thaiDistribute"/>
              <w:rPr>
                <w:rFonts w:ascii="TH SarabunPSK" w:hAnsi="TH SarabunPSK" w:cs="TH SarabunPSK"/>
              </w:rPr>
            </w:pPr>
          </w:p>
        </w:tc>
        <w:tc>
          <w:tcPr>
            <w:tcW w:w="4077" w:type="dxa"/>
          </w:tcPr>
          <w:p w14:paraId="1BBC8B90" w14:textId="77777777" w:rsidR="00CB00A4" w:rsidRPr="005619EF" w:rsidRDefault="00CB00A4" w:rsidP="00803AEA">
            <w:pPr>
              <w:jc w:val="thaiDistribute"/>
              <w:rPr>
                <w:rFonts w:ascii="TH SarabunPSK" w:hAnsi="TH SarabunPSK" w:cs="TH SarabunPSK"/>
                <w:cs/>
              </w:rPr>
            </w:pPr>
          </w:p>
        </w:tc>
        <w:tc>
          <w:tcPr>
            <w:tcW w:w="884" w:type="dxa"/>
          </w:tcPr>
          <w:p w14:paraId="2B42E2D0" w14:textId="77777777" w:rsidR="00CB00A4" w:rsidRPr="001565FD" w:rsidRDefault="00CB00A4" w:rsidP="00803AEA">
            <w:pPr>
              <w:jc w:val="center"/>
              <w:rPr>
                <w:rFonts w:ascii="TH SarabunPSK" w:hAnsi="TH SarabunPSK" w:cs="TH SarabunPSK"/>
                <w:sz w:val="40"/>
                <w:szCs w:val="40"/>
              </w:rPr>
            </w:pPr>
          </w:p>
        </w:tc>
      </w:tr>
      <w:tr w:rsidR="00CB00A4" w:rsidRPr="005619EF" w14:paraId="2D0E83C5" w14:textId="77777777" w:rsidTr="00F05762">
        <w:tc>
          <w:tcPr>
            <w:tcW w:w="12294" w:type="dxa"/>
            <w:gridSpan w:val="3"/>
          </w:tcPr>
          <w:p w14:paraId="779A7695" w14:textId="77777777" w:rsidR="00CB00A4" w:rsidRPr="00531B68" w:rsidRDefault="00CB00A4" w:rsidP="00803AEA">
            <w:pPr>
              <w:jc w:val="thaiDistribute"/>
              <w:rPr>
                <w:rFonts w:ascii="TH SarabunPSK" w:hAnsi="TH SarabunPSK" w:cs="TH SarabunPSK"/>
                <w:b/>
                <w:bCs/>
              </w:rPr>
            </w:pPr>
            <w:r w:rsidRPr="00531B68">
              <w:rPr>
                <w:rFonts w:ascii="TH SarabunPSK" w:hAnsi="TH SarabunPSK" w:cs="TH SarabunPSK"/>
                <w:b/>
                <w:bCs/>
              </w:rPr>
              <w:t>Overall rating</w:t>
            </w:r>
          </w:p>
        </w:tc>
        <w:tc>
          <w:tcPr>
            <w:tcW w:w="884" w:type="dxa"/>
          </w:tcPr>
          <w:p w14:paraId="7BC41960" w14:textId="77777777" w:rsidR="00CB00A4" w:rsidRPr="005619EF" w:rsidRDefault="00CB00A4" w:rsidP="00803AEA">
            <w:pPr>
              <w:jc w:val="center"/>
              <w:rPr>
                <w:rFonts w:ascii="TH SarabunPSK" w:hAnsi="TH SarabunPSK" w:cs="TH SarabunPSK"/>
                <w:b/>
                <w:bCs/>
                <w:sz w:val="40"/>
                <w:szCs w:val="40"/>
              </w:rPr>
            </w:pPr>
          </w:p>
        </w:tc>
      </w:tr>
      <w:tr w:rsidR="00CB00A4" w:rsidRPr="005619EF" w14:paraId="12AEFF65" w14:textId="77777777" w:rsidTr="00F05762">
        <w:tc>
          <w:tcPr>
            <w:tcW w:w="13178" w:type="dxa"/>
            <w:gridSpan w:val="4"/>
          </w:tcPr>
          <w:p w14:paraId="20E1D4D7"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3</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Teaching and Learning Approach</w:t>
            </w:r>
          </w:p>
        </w:tc>
      </w:tr>
      <w:tr w:rsidR="00CB00A4" w:rsidRPr="005619EF" w14:paraId="79D05334" w14:textId="77777777" w:rsidTr="00F05762">
        <w:tc>
          <w:tcPr>
            <w:tcW w:w="3539" w:type="dxa"/>
          </w:tcPr>
          <w:p w14:paraId="5E887D83" w14:textId="77777777" w:rsidR="00CB00A4" w:rsidRPr="005619EF" w:rsidRDefault="00CB00A4" w:rsidP="00803AEA">
            <w:pPr>
              <w:rPr>
                <w:rFonts w:ascii="TH SarabunPSK" w:hAnsi="TH SarabunPSK" w:cs="TH SarabunPSK"/>
              </w:rPr>
            </w:pPr>
            <w:r w:rsidRPr="005619EF">
              <w:rPr>
                <w:rFonts w:ascii="TH SarabunPSK" w:hAnsi="TH SarabunPSK" w:cs="TH SarabunPSK"/>
              </w:rPr>
              <w:t>3</w:t>
            </w:r>
            <w:r w:rsidRPr="005619EF">
              <w:rPr>
                <w:rFonts w:ascii="TH SarabunPSK" w:hAnsi="TH SarabunPSK" w:cs="TH SarabunPSK"/>
                <w:cs/>
              </w:rPr>
              <w:t>.</w:t>
            </w:r>
            <w:r w:rsidRPr="005619EF">
              <w:rPr>
                <w:rFonts w:ascii="TH SarabunPSK" w:hAnsi="TH SarabunPSK" w:cs="TH SarabunPSK"/>
              </w:rPr>
              <w:t>1 The educational philosophy is shown to be articulated and communicated to all stakeholders</w:t>
            </w:r>
            <w:r w:rsidRPr="005619EF">
              <w:rPr>
                <w:rFonts w:ascii="TH SarabunPSK" w:hAnsi="TH SarabunPSK" w:cs="TH SarabunPSK"/>
                <w:cs/>
              </w:rPr>
              <w:t xml:space="preserve">. </w:t>
            </w:r>
            <w:r w:rsidRPr="005619EF">
              <w:rPr>
                <w:rFonts w:ascii="TH SarabunPSK" w:hAnsi="TH SarabunPSK" w:cs="TH SarabunPSK"/>
              </w:rPr>
              <w:t>It is also shown to be reflected in the teaching and learning activities</w:t>
            </w:r>
            <w:r w:rsidRPr="005619EF">
              <w:rPr>
                <w:rFonts w:ascii="TH SarabunPSK" w:hAnsi="TH SarabunPSK" w:cs="TH SarabunPSK"/>
                <w:cs/>
              </w:rPr>
              <w:t>.</w:t>
            </w:r>
          </w:p>
        </w:tc>
        <w:tc>
          <w:tcPr>
            <w:tcW w:w="4678" w:type="dxa"/>
          </w:tcPr>
          <w:p w14:paraId="3543F0CB" w14:textId="77777777" w:rsidR="00CB00A4" w:rsidRPr="0015017D" w:rsidRDefault="00CB00A4" w:rsidP="00803AEA">
            <w:pPr>
              <w:jc w:val="thaiDistribute"/>
              <w:rPr>
                <w:rFonts w:ascii="TH SarabunPSK" w:hAnsi="TH SarabunPSK" w:cs="TH SarabunPSK"/>
              </w:rPr>
            </w:pPr>
          </w:p>
        </w:tc>
        <w:tc>
          <w:tcPr>
            <w:tcW w:w="4077" w:type="dxa"/>
          </w:tcPr>
          <w:p w14:paraId="0A796C4C" w14:textId="77777777" w:rsidR="00CB00A4" w:rsidRPr="005619EF" w:rsidRDefault="00CB00A4" w:rsidP="00803AEA">
            <w:pPr>
              <w:autoSpaceDE w:val="0"/>
              <w:autoSpaceDN w:val="0"/>
              <w:adjustRightInd w:val="0"/>
              <w:jc w:val="thaiDistribute"/>
              <w:rPr>
                <w:rFonts w:ascii="TH SarabunPSK" w:hAnsi="TH SarabunPSK" w:cs="TH SarabunPSK"/>
                <w:cs/>
              </w:rPr>
            </w:pPr>
          </w:p>
        </w:tc>
        <w:tc>
          <w:tcPr>
            <w:tcW w:w="884" w:type="dxa"/>
          </w:tcPr>
          <w:p w14:paraId="6F3C5D33" w14:textId="77777777" w:rsidR="00CB00A4" w:rsidRPr="00C60910" w:rsidRDefault="00CB00A4" w:rsidP="00803AEA">
            <w:pPr>
              <w:jc w:val="center"/>
              <w:rPr>
                <w:rFonts w:ascii="TH SarabunPSK" w:hAnsi="TH SarabunPSK" w:cs="TH SarabunPSK"/>
                <w:sz w:val="40"/>
                <w:szCs w:val="40"/>
              </w:rPr>
            </w:pPr>
          </w:p>
        </w:tc>
      </w:tr>
      <w:tr w:rsidR="00CB00A4" w:rsidRPr="005619EF" w14:paraId="308581D2" w14:textId="77777777" w:rsidTr="00F05762">
        <w:tc>
          <w:tcPr>
            <w:tcW w:w="3539" w:type="dxa"/>
          </w:tcPr>
          <w:p w14:paraId="4814DE76" w14:textId="77777777" w:rsidR="00CB00A4" w:rsidRPr="005619EF" w:rsidRDefault="00CB00A4" w:rsidP="00803AEA">
            <w:pPr>
              <w:rPr>
                <w:rFonts w:ascii="TH SarabunPSK" w:hAnsi="TH SarabunPSK" w:cs="TH SarabunPSK"/>
              </w:rPr>
            </w:pPr>
            <w:r w:rsidRPr="005619EF">
              <w:rPr>
                <w:rFonts w:ascii="TH SarabunPSK" w:hAnsi="TH SarabunPSK" w:cs="TH SarabunPSK"/>
              </w:rPr>
              <w:t>3</w:t>
            </w:r>
            <w:r w:rsidRPr="005619EF">
              <w:rPr>
                <w:rFonts w:ascii="TH SarabunPSK" w:hAnsi="TH SarabunPSK" w:cs="TH SarabunPSK"/>
                <w:cs/>
              </w:rPr>
              <w:t>.</w:t>
            </w:r>
            <w:r w:rsidRPr="005619EF">
              <w:rPr>
                <w:rFonts w:ascii="TH SarabunPSK" w:hAnsi="TH SarabunPSK" w:cs="TH SarabunPSK"/>
              </w:rPr>
              <w:t>2 The teaching and learning activities are shown to allow students to participate responsibly in the learning process</w:t>
            </w:r>
            <w:r w:rsidRPr="005619EF">
              <w:rPr>
                <w:rFonts w:ascii="TH SarabunPSK" w:hAnsi="TH SarabunPSK" w:cs="TH SarabunPSK"/>
                <w:cs/>
              </w:rPr>
              <w:t>.</w:t>
            </w:r>
          </w:p>
        </w:tc>
        <w:tc>
          <w:tcPr>
            <w:tcW w:w="4678" w:type="dxa"/>
          </w:tcPr>
          <w:p w14:paraId="63A73659" w14:textId="77777777" w:rsidR="00CB00A4" w:rsidRPr="00FC1F01" w:rsidRDefault="00CB00A4" w:rsidP="00803AEA">
            <w:pPr>
              <w:ind w:left="33"/>
              <w:jc w:val="thaiDistribute"/>
              <w:rPr>
                <w:rFonts w:ascii="TH SarabunPSK" w:hAnsi="TH SarabunPSK" w:cs="TH SarabunPSK"/>
              </w:rPr>
            </w:pPr>
          </w:p>
        </w:tc>
        <w:tc>
          <w:tcPr>
            <w:tcW w:w="4077" w:type="dxa"/>
          </w:tcPr>
          <w:p w14:paraId="20DCDA3D" w14:textId="77777777" w:rsidR="00CB00A4" w:rsidRPr="005619EF" w:rsidRDefault="00CB00A4" w:rsidP="00803AEA">
            <w:pPr>
              <w:jc w:val="thaiDistribute"/>
              <w:rPr>
                <w:rFonts w:ascii="TH SarabunPSK" w:hAnsi="TH SarabunPSK" w:cs="TH SarabunPSK"/>
                <w:cs/>
              </w:rPr>
            </w:pPr>
          </w:p>
        </w:tc>
        <w:tc>
          <w:tcPr>
            <w:tcW w:w="884" w:type="dxa"/>
          </w:tcPr>
          <w:p w14:paraId="53AD0AD5" w14:textId="77777777" w:rsidR="00CB00A4" w:rsidRPr="00C60910" w:rsidRDefault="00CB00A4" w:rsidP="00803AEA">
            <w:pPr>
              <w:jc w:val="center"/>
              <w:rPr>
                <w:rFonts w:ascii="TH SarabunPSK" w:hAnsi="TH SarabunPSK" w:cs="TH SarabunPSK"/>
                <w:sz w:val="40"/>
                <w:szCs w:val="40"/>
              </w:rPr>
            </w:pPr>
          </w:p>
        </w:tc>
      </w:tr>
      <w:tr w:rsidR="00CB00A4" w:rsidRPr="005619EF" w14:paraId="068B4B82" w14:textId="77777777" w:rsidTr="00F05762">
        <w:tc>
          <w:tcPr>
            <w:tcW w:w="3539" w:type="dxa"/>
          </w:tcPr>
          <w:p w14:paraId="0CD2131C"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3</w:t>
            </w:r>
            <w:r w:rsidRPr="005619EF">
              <w:rPr>
                <w:rFonts w:ascii="TH SarabunPSK" w:hAnsi="TH SarabunPSK" w:cs="TH SarabunPSK"/>
                <w:cs/>
              </w:rPr>
              <w:t>.</w:t>
            </w:r>
            <w:r w:rsidRPr="005619EF">
              <w:rPr>
                <w:rFonts w:ascii="TH SarabunPSK" w:hAnsi="TH SarabunPSK" w:cs="TH SarabunPSK"/>
              </w:rPr>
              <w:t>3 The teaching and learning activities are shown to involve active learning by the students</w:t>
            </w:r>
            <w:r w:rsidRPr="005619EF">
              <w:rPr>
                <w:rFonts w:ascii="TH SarabunPSK" w:hAnsi="TH SarabunPSK" w:cs="TH SarabunPSK"/>
                <w:cs/>
              </w:rPr>
              <w:t>.</w:t>
            </w:r>
          </w:p>
        </w:tc>
        <w:tc>
          <w:tcPr>
            <w:tcW w:w="4678" w:type="dxa"/>
          </w:tcPr>
          <w:p w14:paraId="7233C706" w14:textId="77777777" w:rsidR="00CB00A4" w:rsidRPr="005619EF" w:rsidRDefault="00CB00A4" w:rsidP="00803AEA">
            <w:pPr>
              <w:jc w:val="thaiDistribute"/>
              <w:rPr>
                <w:rFonts w:ascii="TH SarabunPSK" w:hAnsi="TH SarabunPSK" w:cs="TH SarabunPSK"/>
                <w:cs/>
              </w:rPr>
            </w:pPr>
          </w:p>
        </w:tc>
        <w:tc>
          <w:tcPr>
            <w:tcW w:w="4077" w:type="dxa"/>
          </w:tcPr>
          <w:p w14:paraId="476737AD" w14:textId="77777777" w:rsidR="00CB00A4" w:rsidRPr="00780DB0" w:rsidRDefault="00CB00A4" w:rsidP="00803AEA">
            <w:pPr>
              <w:jc w:val="thaiDistribute"/>
              <w:rPr>
                <w:rFonts w:ascii="TH SarabunPSK" w:hAnsi="TH SarabunPSK" w:cs="TH SarabunPSK"/>
                <w:cs/>
              </w:rPr>
            </w:pPr>
          </w:p>
        </w:tc>
        <w:tc>
          <w:tcPr>
            <w:tcW w:w="884" w:type="dxa"/>
          </w:tcPr>
          <w:p w14:paraId="5DCFC37C" w14:textId="77777777" w:rsidR="00CB00A4" w:rsidRPr="00C60910" w:rsidRDefault="00CB00A4" w:rsidP="00803AEA">
            <w:pPr>
              <w:jc w:val="center"/>
              <w:rPr>
                <w:rFonts w:ascii="TH SarabunPSK" w:hAnsi="TH SarabunPSK" w:cs="TH SarabunPSK"/>
                <w:sz w:val="40"/>
                <w:szCs w:val="40"/>
              </w:rPr>
            </w:pPr>
          </w:p>
        </w:tc>
      </w:tr>
      <w:tr w:rsidR="00CB00A4" w:rsidRPr="005619EF" w14:paraId="0CDDF64B" w14:textId="77777777" w:rsidTr="00F05762">
        <w:tc>
          <w:tcPr>
            <w:tcW w:w="3539" w:type="dxa"/>
          </w:tcPr>
          <w:p w14:paraId="28DC7D70" w14:textId="77777777" w:rsidR="00CB00A4" w:rsidRPr="005619EF" w:rsidRDefault="00CB00A4" w:rsidP="00803AEA">
            <w:pPr>
              <w:rPr>
                <w:rFonts w:ascii="TH SarabunPSK" w:hAnsi="TH SarabunPSK" w:cs="TH SarabunPSK"/>
              </w:rPr>
            </w:pPr>
            <w:r w:rsidRPr="005619EF">
              <w:rPr>
                <w:rFonts w:ascii="TH SarabunPSK" w:hAnsi="TH SarabunPSK" w:cs="TH SarabunPSK"/>
              </w:rPr>
              <w:t>3</w:t>
            </w:r>
            <w:r w:rsidRPr="005619EF">
              <w:rPr>
                <w:rFonts w:ascii="TH SarabunPSK" w:hAnsi="TH SarabunPSK" w:cs="TH SarabunPSK"/>
                <w:cs/>
              </w:rPr>
              <w:t>.</w:t>
            </w:r>
            <w:r w:rsidRPr="005619EF">
              <w:rPr>
                <w:rFonts w:ascii="TH SarabunPSK" w:hAnsi="TH SarabunPSK" w:cs="TH SarabunPSK"/>
              </w:rPr>
              <w:t>4 The teaching and learning activities are shown to promote learning, learning how to learn, and instilling in students a commitment for life</w:t>
            </w:r>
            <w:r w:rsidRPr="005619EF">
              <w:rPr>
                <w:rFonts w:ascii="TH SarabunPSK" w:hAnsi="TH SarabunPSK" w:cs="TH SarabunPSK"/>
                <w:cs/>
              </w:rPr>
              <w:t>-</w:t>
            </w:r>
            <w:r w:rsidRPr="005619EF">
              <w:rPr>
                <w:rFonts w:ascii="TH SarabunPSK" w:hAnsi="TH SarabunPSK" w:cs="TH SarabunPSK"/>
              </w:rPr>
              <w:t xml:space="preserve">long learning </w:t>
            </w:r>
            <w:r w:rsidRPr="005619EF">
              <w:rPr>
                <w:rFonts w:ascii="TH SarabunPSK" w:hAnsi="TH SarabunPSK" w:cs="TH SarabunPSK"/>
                <w:cs/>
              </w:rPr>
              <w:t>(</w:t>
            </w:r>
            <w:r w:rsidRPr="005619EF">
              <w:rPr>
                <w:rFonts w:ascii="TH SarabunPSK" w:hAnsi="TH SarabunPSK" w:cs="TH SarabunPSK"/>
              </w:rPr>
              <w:t>e</w:t>
            </w:r>
            <w:r w:rsidRPr="005619EF">
              <w:rPr>
                <w:rFonts w:ascii="TH SarabunPSK" w:hAnsi="TH SarabunPSK" w:cs="TH SarabunPSK"/>
                <w:cs/>
              </w:rPr>
              <w:t>.</w:t>
            </w:r>
            <w:r w:rsidRPr="005619EF">
              <w:rPr>
                <w:rFonts w:ascii="TH SarabunPSK" w:hAnsi="TH SarabunPSK" w:cs="TH SarabunPSK"/>
              </w:rPr>
              <w:t>g</w:t>
            </w:r>
            <w:r w:rsidRPr="005619EF">
              <w:rPr>
                <w:rFonts w:ascii="TH SarabunPSK" w:hAnsi="TH SarabunPSK" w:cs="TH SarabunPSK"/>
                <w:cs/>
              </w:rPr>
              <w:t xml:space="preserve">. </w:t>
            </w:r>
            <w:r w:rsidRPr="005619EF">
              <w:rPr>
                <w:rFonts w:ascii="TH SarabunPSK" w:hAnsi="TH SarabunPSK" w:cs="TH SarabunPSK"/>
              </w:rPr>
              <w:t>commitment to critical inquiry, information</w:t>
            </w:r>
            <w:r w:rsidRPr="005619EF">
              <w:rPr>
                <w:rFonts w:ascii="TH SarabunPSK" w:hAnsi="TH SarabunPSK" w:cs="TH SarabunPSK"/>
                <w:cs/>
              </w:rPr>
              <w:t>-</w:t>
            </w:r>
            <w:r w:rsidRPr="005619EF">
              <w:rPr>
                <w:rFonts w:ascii="TH SarabunPSK" w:hAnsi="TH SarabunPSK" w:cs="TH SarabunPSK"/>
              </w:rPr>
              <w:t>processing skills, and a willingness to experiment with new ideas and practices</w:t>
            </w:r>
            <w:r w:rsidRPr="005619EF">
              <w:rPr>
                <w:rFonts w:ascii="TH SarabunPSK" w:hAnsi="TH SarabunPSK" w:cs="TH SarabunPSK"/>
                <w:cs/>
              </w:rPr>
              <w:t>).</w:t>
            </w:r>
          </w:p>
        </w:tc>
        <w:tc>
          <w:tcPr>
            <w:tcW w:w="4678" w:type="dxa"/>
          </w:tcPr>
          <w:p w14:paraId="2DC508E8" w14:textId="77777777" w:rsidR="00CB00A4" w:rsidRPr="005619EF" w:rsidRDefault="00CB00A4" w:rsidP="00803AEA">
            <w:pPr>
              <w:jc w:val="thaiDistribute"/>
              <w:rPr>
                <w:rFonts w:ascii="TH SarabunPSK" w:hAnsi="TH SarabunPSK" w:cs="TH SarabunPSK"/>
                <w:cs/>
              </w:rPr>
            </w:pPr>
          </w:p>
        </w:tc>
        <w:tc>
          <w:tcPr>
            <w:tcW w:w="4077" w:type="dxa"/>
          </w:tcPr>
          <w:p w14:paraId="7AF3703D" w14:textId="77777777" w:rsidR="00CB00A4" w:rsidRPr="005619EF" w:rsidRDefault="00CB00A4" w:rsidP="00803AEA">
            <w:pPr>
              <w:jc w:val="thaiDistribute"/>
              <w:rPr>
                <w:rFonts w:ascii="TH SarabunPSK" w:hAnsi="TH SarabunPSK" w:cs="TH SarabunPSK"/>
                <w:cs/>
              </w:rPr>
            </w:pPr>
          </w:p>
        </w:tc>
        <w:tc>
          <w:tcPr>
            <w:tcW w:w="884" w:type="dxa"/>
          </w:tcPr>
          <w:p w14:paraId="6825CAB2" w14:textId="77777777" w:rsidR="00CB00A4" w:rsidRPr="001565FD" w:rsidRDefault="00CB00A4" w:rsidP="00803AEA">
            <w:pPr>
              <w:jc w:val="center"/>
              <w:rPr>
                <w:rFonts w:ascii="TH SarabunPSK" w:hAnsi="TH SarabunPSK" w:cs="TH SarabunPSK"/>
                <w:sz w:val="40"/>
                <w:szCs w:val="40"/>
              </w:rPr>
            </w:pPr>
          </w:p>
        </w:tc>
      </w:tr>
      <w:tr w:rsidR="00CB00A4" w:rsidRPr="005619EF" w14:paraId="0FB90738" w14:textId="77777777" w:rsidTr="00F05762">
        <w:tc>
          <w:tcPr>
            <w:tcW w:w="3539" w:type="dxa"/>
          </w:tcPr>
          <w:p w14:paraId="3A3E56BD" w14:textId="77777777" w:rsidR="00CB00A4" w:rsidRPr="005619EF" w:rsidRDefault="00CB00A4" w:rsidP="00803AEA">
            <w:pPr>
              <w:rPr>
                <w:rFonts w:ascii="TH SarabunPSK" w:hAnsi="TH SarabunPSK" w:cs="TH SarabunPSK"/>
              </w:rPr>
            </w:pPr>
            <w:r w:rsidRPr="005619EF">
              <w:rPr>
                <w:rFonts w:ascii="TH SarabunPSK" w:hAnsi="TH SarabunPSK" w:cs="TH SarabunPSK"/>
              </w:rPr>
              <w:t>3</w:t>
            </w:r>
            <w:r w:rsidRPr="005619EF">
              <w:rPr>
                <w:rFonts w:ascii="TH SarabunPSK" w:hAnsi="TH SarabunPSK" w:cs="TH SarabunPSK"/>
                <w:cs/>
              </w:rPr>
              <w:t>.</w:t>
            </w:r>
            <w:r w:rsidRPr="005619EF">
              <w:rPr>
                <w:rFonts w:ascii="TH SarabunPSK" w:hAnsi="TH SarabunPSK" w:cs="TH SarabunPSK"/>
              </w:rPr>
              <w:t>5 The teaching and learning activities are shown to inculcate in students, new ideas, creative thought, innovation, and an entrepreneurial mindset</w:t>
            </w:r>
            <w:r w:rsidRPr="005619EF">
              <w:rPr>
                <w:rFonts w:ascii="TH SarabunPSK" w:hAnsi="TH SarabunPSK" w:cs="TH SarabunPSK"/>
                <w:cs/>
              </w:rPr>
              <w:t>.</w:t>
            </w:r>
          </w:p>
        </w:tc>
        <w:tc>
          <w:tcPr>
            <w:tcW w:w="4678" w:type="dxa"/>
          </w:tcPr>
          <w:p w14:paraId="0492730C" w14:textId="77777777" w:rsidR="00CB00A4" w:rsidRPr="005619EF" w:rsidRDefault="00CB00A4" w:rsidP="00803AEA">
            <w:pPr>
              <w:jc w:val="thaiDistribute"/>
              <w:rPr>
                <w:rFonts w:ascii="TH SarabunPSK" w:hAnsi="TH SarabunPSK" w:cs="TH SarabunPSK"/>
              </w:rPr>
            </w:pPr>
          </w:p>
        </w:tc>
        <w:tc>
          <w:tcPr>
            <w:tcW w:w="4077" w:type="dxa"/>
          </w:tcPr>
          <w:p w14:paraId="0154336F" w14:textId="77777777" w:rsidR="00CB00A4" w:rsidRPr="005619EF" w:rsidRDefault="00CB00A4" w:rsidP="00803AEA">
            <w:pPr>
              <w:rPr>
                <w:rFonts w:ascii="TH SarabunPSK" w:hAnsi="TH SarabunPSK" w:cs="TH SarabunPSK"/>
              </w:rPr>
            </w:pPr>
          </w:p>
        </w:tc>
        <w:tc>
          <w:tcPr>
            <w:tcW w:w="884" w:type="dxa"/>
          </w:tcPr>
          <w:p w14:paraId="1645D2EA" w14:textId="77777777" w:rsidR="00CB00A4" w:rsidRPr="001565FD" w:rsidRDefault="00CB00A4" w:rsidP="00803AEA">
            <w:pPr>
              <w:jc w:val="center"/>
              <w:rPr>
                <w:rFonts w:ascii="TH SarabunPSK" w:hAnsi="TH SarabunPSK" w:cs="TH SarabunPSK"/>
                <w:sz w:val="40"/>
                <w:szCs w:val="40"/>
              </w:rPr>
            </w:pPr>
          </w:p>
        </w:tc>
      </w:tr>
      <w:tr w:rsidR="00CB00A4" w:rsidRPr="005619EF" w14:paraId="7A280212" w14:textId="77777777" w:rsidTr="00F05762">
        <w:tc>
          <w:tcPr>
            <w:tcW w:w="3539" w:type="dxa"/>
          </w:tcPr>
          <w:p w14:paraId="4856B4C4" w14:textId="77777777" w:rsidR="00CB00A4" w:rsidRPr="005619EF" w:rsidRDefault="00CB00A4" w:rsidP="00803AEA">
            <w:pPr>
              <w:rPr>
                <w:rFonts w:ascii="TH SarabunPSK" w:hAnsi="TH SarabunPSK" w:cs="TH SarabunPSK"/>
              </w:rPr>
            </w:pPr>
            <w:r w:rsidRPr="005619EF">
              <w:rPr>
                <w:rFonts w:ascii="TH SarabunPSK" w:hAnsi="TH SarabunPSK" w:cs="TH SarabunPSK"/>
              </w:rPr>
              <w:t>3</w:t>
            </w:r>
            <w:r w:rsidRPr="005619EF">
              <w:rPr>
                <w:rFonts w:ascii="TH SarabunPSK" w:hAnsi="TH SarabunPSK" w:cs="TH SarabunPSK"/>
                <w:cs/>
              </w:rPr>
              <w:t>.</w:t>
            </w:r>
            <w:r w:rsidRPr="005619EF">
              <w:rPr>
                <w:rFonts w:ascii="TH SarabunPSK" w:hAnsi="TH SarabunPSK" w:cs="TH SarabunPSK"/>
              </w:rPr>
              <w:t>6 The teaching and learning processes are shown to be continuously improved to ensure their relevance to the needs of industry and are aligned to the expected learning outcomes</w:t>
            </w:r>
            <w:r w:rsidRPr="005619EF">
              <w:rPr>
                <w:rFonts w:ascii="TH SarabunPSK" w:hAnsi="TH SarabunPSK" w:cs="TH SarabunPSK"/>
                <w:cs/>
              </w:rPr>
              <w:t>.</w:t>
            </w:r>
          </w:p>
        </w:tc>
        <w:tc>
          <w:tcPr>
            <w:tcW w:w="4678" w:type="dxa"/>
          </w:tcPr>
          <w:p w14:paraId="416194FD" w14:textId="77777777" w:rsidR="00CB00A4" w:rsidRPr="005619EF" w:rsidRDefault="00CB00A4" w:rsidP="00803AEA">
            <w:pPr>
              <w:jc w:val="thaiDistribute"/>
              <w:rPr>
                <w:rFonts w:ascii="TH SarabunPSK" w:hAnsi="TH SarabunPSK" w:cs="TH SarabunPSK"/>
                <w:cs/>
              </w:rPr>
            </w:pPr>
          </w:p>
        </w:tc>
        <w:tc>
          <w:tcPr>
            <w:tcW w:w="4077" w:type="dxa"/>
          </w:tcPr>
          <w:p w14:paraId="579D7E88" w14:textId="77777777" w:rsidR="00CB00A4" w:rsidRPr="005619EF" w:rsidRDefault="00CB00A4" w:rsidP="00803AEA">
            <w:pPr>
              <w:jc w:val="thaiDistribute"/>
              <w:rPr>
                <w:rFonts w:ascii="TH SarabunPSK" w:hAnsi="TH SarabunPSK" w:cs="TH SarabunPSK"/>
                <w:cs/>
              </w:rPr>
            </w:pPr>
          </w:p>
        </w:tc>
        <w:tc>
          <w:tcPr>
            <w:tcW w:w="884" w:type="dxa"/>
          </w:tcPr>
          <w:p w14:paraId="500C1254" w14:textId="77777777" w:rsidR="00CB00A4" w:rsidRPr="005619EF" w:rsidRDefault="00CB00A4" w:rsidP="00803AEA">
            <w:pPr>
              <w:jc w:val="center"/>
              <w:rPr>
                <w:rFonts w:ascii="TH SarabunPSK" w:hAnsi="TH SarabunPSK" w:cs="TH SarabunPSK"/>
                <w:sz w:val="40"/>
                <w:szCs w:val="40"/>
              </w:rPr>
            </w:pPr>
          </w:p>
        </w:tc>
      </w:tr>
      <w:tr w:rsidR="00CB00A4" w:rsidRPr="005619EF" w14:paraId="65445C35" w14:textId="77777777" w:rsidTr="00F05762">
        <w:tc>
          <w:tcPr>
            <w:tcW w:w="12294" w:type="dxa"/>
            <w:gridSpan w:val="3"/>
          </w:tcPr>
          <w:p w14:paraId="6BE45968" w14:textId="77777777" w:rsidR="00CB00A4" w:rsidRPr="00C60910" w:rsidRDefault="00CB00A4" w:rsidP="00803AEA">
            <w:pPr>
              <w:jc w:val="thaiDistribute"/>
              <w:rPr>
                <w:rFonts w:ascii="TH SarabunPSK" w:hAnsi="TH SarabunPSK" w:cs="TH SarabunPSK"/>
                <w:b/>
                <w:bCs/>
              </w:rPr>
            </w:pPr>
            <w:r w:rsidRPr="00C60910">
              <w:rPr>
                <w:rFonts w:ascii="TH SarabunPSK" w:hAnsi="TH SarabunPSK" w:cs="TH SarabunPSK"/>
                <w:b/>
                <w:bCs/>
              </w:rPr>
              <w:lastRenderedPageBreak/>
              <w:t>Overall rating</w:t>
            </w:r>
          </w:p>
        </w:tc>
        <w:tc>
          <w:tcPr>
            <w:tcW w:w="884" w:type="dxa"/>
          </w:tcPr>
          <w:p w14:paraId="3246E823" w14:textId="77777777" w:rsidR="00CB00A4" w:rsidRPr="00C60910" w:rsidRDefault="00CB00A4" w:rsidP="00803AEA">
            <w:pPr>
              <w:jc w:val="center"/>
              <w:rPr>
                <w:rFonts w:ascii="TH SarabunPSK" w:hAnsi="TH SarabunPSK" w:cs="TH SarabunPSK"/>
                <w:b/>
                <w:bCs/>
                <w:sz w:val="40"/>
                <w:szCs w:val="40"/>
              </w:rPr>
            </w:pPr>
          </w:p>
        </w:tc>
      </w:tr>
      <w:tr w:rsidR="00CB00A4" w:rsidRPr="005619EF" w14:paraId="27CB34B6" w14:textId="77777777" w:rsidTr="00F05762">
        <w:tc>
          <w:tcPr>
            <w:tcW w:w="13178" w:type="dxa"/>
            <w:gridSpan w:val="4"/>
          </w:tcPr>
          <w:p w14:paraId="0A9240C3"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4</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Student Assessment</w:t>
            </w:r>
          </w:p>
        </w:tc>
      </w:tr>
      <w:tr w:rsidR="00CB00A4" w:rsidRPr="005619EF" w14:paraId="45CABD84" w14:textId="77777777" w:rsidTr="00F05762">
        <w:tc>
          <w:tcPr>
            <w:tcW w:w="3539" w:type="dxa"/>
          </w:tcPr>
          <w:p w14:paraId="39B1E29D"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1 A variety of assessment methods are shown to be used and are shown to be constructively aligned to achieving the expected learning outcomes and the teaching and learning objectives</w:t>
            </w:r>
            <w:r w:rsidRPr="005619EF">
              <w:rPr>
                <w:rFonts w:ascii="TH SarabunPSK" w:hAnsi="TH SarabunPSK" w:cs="TH SarabunPSK"/>
                <w:cs/>
              </w:rPr>
              <w:t>.</w:t>
            </w:r>
          </w:p>
        </w:tc>
        <w:tc>
          <w:tcPr>
            <w:tcW w:w="4678" w:type="dxa"/>
          </w:tcPr>
          <w:p w14:paraId="784F7939" w14:textId="77777777" w:rsidR="00CB00A4" w:rsidRPr="005619EF" w:rsidRDefault="00CB00A4" w:rsidP="00803AEA">
            <w:pPr>
              <w:jc w:val="thaiDistribute"/>
              <w:rPr>
                <w:rFonts w:ascii="TH SarabunPSK" w:hAnsi="TH SarabunPSK" w:cs="TH SarabunPSK"/>
                <w:cs/>
              </w:rPr>
            </w:pPr>
          </w:p>
        </w:tc>
        <w:tc>
          <w:tcPr>
            <w:tcW w:w="4077" w:type="dxa"/>
          </w:tcPr>
          <w:p w14:paraId="1BEA77E5" w14:textId="77777777" w:rsidR="00CB00A4" w:rsidRPr="005117D2" w:rsidRDefault="00CB00A4" w:rsidP="00803AEA">
            <w:pPr>
              <w:jc w:val="thaiDistribute"/>
              <w:rPr>
                <w:rFonts w:ascii="TH SarabunPSK" w:hAnsi="TH SarabunPSK" w:cs="TH SarabunPSK"/>
              </w:rPr>
            </w:pPr>
          </w:p>
        </w:tc>
        <w:tc>
          <w:tcPr>
            <w:tcW w:w="884" w:type="dxa"/>
          </w:tcPr>
          <w:p w14:paraId="0D064D28" w14:textId="77777777" w:rsidR="00CB00A4" w:rsidRPr="001565FD" w:rsidRDefault="00CB00A4" w:rsidP="00803AEA">
            <w:pPr>
              <w:jc w:val="center"/>
              <w:rPr>
                <w:rFonts w:ascii="TH SarabunPSK" w:hAnsi="TH SarabunPSK" w:cs="TH SarabunPSK"/>
                <w:sz w:val="40"/>
                <w:szCs w:val="40"/>
              </w:rPr>
            </w:pPr>
          </w:p>
        </w:tc>
      </w:tr>
      <w:tr w:rsidR="00CB00A4" w:rsidRPr="005619EF" w14:paraId="67984BBF" w14:textId="77777777" w:rsidTr="00F05762">
        <w:tc>
          <w:tcPr>
            <w:tcW w:w="3539" w:type="dxa"/>
          </w:tcPr>
          <w:p w14:paraId="0DD53D75"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2 The assessment and assessment</w:t>
            </w:r>
            <w:r w:rsidRPr="005619EF">
              <w:rPr>
                <w:rFonts w:ascii="TH SarabunPSK" w:hAnsi="TH SarabunPSK" w:cs="TH SarabunPSK"/>
                <w:cs/>
              </w:rPr>
              <w:t>-</w:t>
            </w:r>
            <w:r w:rsidRPr="005619EF">
              <w:rPr>
                <w:rFonts w:ascii="TH SarabunPSK" w:hAnsi="TH SarabunPSK" w:cs="TH SarabunPSK"/>
              </w:rPr>
              <w:t>appeal policies are shown to be explicit, communicated to students, and applied consistently</w:t>
            </w:r>
            <w:r w:rsidRPr="005619EF">
              <w:rPr>
                <w:rFonts w:ascii="TH SarabunPSK" w:hAnsi="TH SarabunPSK" w:cs="TH SarabunPSK"/>
                <w:cs/>
              </w:rPr>
              <w:t>.</w:t>
            </w:r>
          </w:p>
        </w:tc>
        <w:tc>
          <w:tcPr>
            <w:tcW w:w="4678" w:type="dxa"/>
          </w:tcPr>
          <w:p w14:paraId="48A37670" w14:textId="77777777" w:rsidR="00CB00A4" w:rsidRPr="005619EF" w:rsidRDefault="00CB00A4" w:rsidP="00803AEA">
            <w:pPr>
              <w:jc w:val="thaiDistribute"/>
              <w:rPr>
                <w:rFonts w:ascii="TH SarabunPSK" w:hAnsi="TH SarabunPSK" w:cs="TH SarabunPSK"/>
              </w:rPr>
            </w:pPr>
          </w:p>
        </w:tc>
        <w:tc>
          <w:tcPr>
            <w:tcW w:w="4077" w:type="dxa"/>
          </w:tcPr>
          <w:p w14:paraId="420384B9" w14:textId="77777777" w:rsidR="00CB00A4" w:rsidRPr="005619EF" w:rsidRDefault="00CB00A4" w:rsidP="00803AEA">
            <w:pPr>
              <w:jc w:val="thaiDistribute"/>
              <w:rPr>
                <w:rFonts w:ascii="TH SarabunPSK" w:hAnsi="TH SarabunPSK" w:cs="TH SarabunPSK"/>
              </w:rPr>
            </w:pPr>
          </w:p>
        </w:tc>
        <w:tc>
          <w:tcPr>
            <w:tcW w:w="884" w:type="dxa"/>
          </w:tcPr>
          <w:p w14:paraId="1C07857A" w14:textId="77777777" w:rsidR="00CB00A4" w:rsidRPr="001565FD" w:rsidRDefault="00CB00A4" w:rsidP="00803AEA">
            <w:pPr>
              <w:jc w:val="center"/>
              <w:rPr>
                <w:rFonts w:ascii="TH SarabunPSK" w:hAnsi="TH SarabunPSK" w:cs="TH SarabunPSK"/>
                <w:sz w:val="40"/>
                <w:szCs w:val="40"/>
              </w:rPr>
            </w:pPr>
          </w:p>
        </w:tc>
      </w:tr>
      <w:tr w:rsidR="00CB00A4" w:rsidRPr="005619EF" w14:paraId="26D1352D" w14:textId="77777777" w:rsidTr="00F05762">
        <w:tc>
          <w:tcPr>
            <w:tcW w:w="3539" w:type="dxa"/>
          </w:tcPr>
          <w:p w14:paraId="589EC197"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3 The assessment standards and procedures for student progression and degree completion, are shown to be explicit, communicated to students, and applied consistently</w:t>
            </w:r>
            <w:r w:rsidRPr="005619EF">
              <w:rPr>
                <w:rFonts w:ascii="TH SarabunPSK" w:hAnsi="TH SarabunPSK" w:cs="TH SarabunPSK"/>
                <w:cs/>
              </w:rPr>
              <w:t>.</w:t>
            </w:r>
          </w:p>
        </w:tc>
        <w:tc>
          <w:tcPr>
            <w:tcW w:w="4678" w:type="dxa"/>
          </w:tcPr>
          <w:p w14:paraId="5D75AA93" w14:textId="77777777" w:rsidR="00CB00A4" w:rsidRPr="005619EF" w:rsidRDefault="00CB00A4" w:rsidP="00803AEA">
            <w:pPr>
              <w:jc w:val="thaiDistribute"/>
              <w:rPr>
                <w:rFonts w:ascii="TH SarabunPSK" w:hAnsi="TH SarabunPSK" w:cs="TH SarabunPSK"/>
              </w:rPr>
            </w:pPr>
          </w:p>
        </w:tc>
        <w:tc>
          <w:tcPr>
            <w:tcW w:w="4077" w:type="dxa"/>
          </w:tcPr>
          <w:p w14:paraId="061DB8C0" w14:textId="77777777" w:rsidR="00CB00A4" w:rsidRPr="00F21601" w:rsidRDefault="00CB00A4" w:rsidP="00803AEA">
            <w:pPr>
              <w:jc w:val="thaiDistribute"/>
              <w:rPr>
                <w:rFonts w:ascii="TH SarabunPSK" w:hAnsi="TH SarabunPSK" w:cs="TH SarabunPSK"/>
              </w:rPr>
            </w:pPr>
          </w:p>
        </w:tc>
        <w:tc>
          <w:tcPr>
            <w:tcW w:w="884" w:type="dxa"/>
          </w:tcPr>
          <w:p w14:paraId="3D454E14" w14:textId="77777777" w:rsidR="00CB00A4" w:rsidRPr="001565FD" w:rsidRDefault="00CB00A4" w:rsidP="00803AEA">
            <w:pPr>
              <w:jc w:val="center"/>
              <w:rPr>
                <w:rFonts w:ascii="TH SarabunPSK" w:hAnsi="TH SarabunPSK" w:cs="TH SarabunPSK"/>
                <w:sz w:val="40"/>
                <w:szCs w:val="40"/>
              </w:rPr>
            </w:pPr>
          </w:p>
        </w:tc>
      </w:tr>
      <w:tr w:rsidR="00CB00A4" w:rsidRPr="005619EF" w14:paraId="5B1E5E64" w14:textId="77777777" w:rsidTr="00F05762">
        <w:tc>
          <w:tcPr>
            <w:tcW w:w="3539" w:type="dxa"/>
          </w:tcPr>
          <w:p w14:paraId="42F1C601"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 xml:space="preserve">4 The assessments methods are shown to include rubrics, marking </w:t>
            </w:r>
            <w:r w:rsidRPr="005619EF">
              <w:rPr>
                <w:rFonts w:ascii="TH SarabunPSK" w:hAnsi="TH SarabunPSK" w:cs="TH SarabunPSK"/>
              </w:rPr>
              <w:lastRenderedPageBreak/>
              <w:t>schemes, timelines, and regulations, and these are shown to ensure validity, reliability, and fairness in assessment</w:t>
            </w:r>
            <w:r w:rsidRPr="005619EF">
              <w:rPr>
                <w:rFonts w:ascii="TH SarabunPSK" w:hAnsi="TH SarabunPSK" w:cs="TH SarabunPSK"/>
                <w:cs/>
              </w:rPr>
              <w:t>.</w:t>
            </w:r>
          </w:p>
          <w:p w14:paraId="5045F937" w14:textId="77777777" w:rsidR="00CB00A4" w:rsidRPr="005619EF" w:rsidRDefault="00CB00A4" w:rsidP="00803AEA">
            <w:pPr>
              <w:rPr>
                <w:rFonts w:ascii="TH SarabunPSK" w:hAnsi="TH SarabunPSK" w:cs="TH SarabunPSK"/>
              </w:rPr>
            </w:pPr>
          </w:p>
        </w:tc>
        <w:tc>
          <w:tcPr>
            <w:tcW w:w="4678" w:type="dxa"/>
          </w:tcPr>
          <w:p w14:paraId="27769F8E" w14:textId="77777777" w:rsidR="00CB00A4" w:rsidRPr="005619EF" w:rsidRDefault="00CB00A4" w:rsidP="00803AEA">
            <w:pPr>
              <w:jc w:val="thaiDistribute"/>
              <w:rPr>
                <w:rFonts w:ascii="TH SarabunPSK" w:hAnsi="TH SarabunPSK" w:cs="TH SarabunPSK"/>
                <w:cs/>
              </w:rPr>
            </w:pPr>
          </w:p>
        </w:tc>
        <w:tc>
          <w:tcPr>
            <w:tcW w:w="4077" w:type="dxa"/>
          </w:tcPr>
          <w:p w14:paraId="0CD3C5A2" w14:textId="77777777" w:rsidR="00CB00A4" w:rsidRPr="00710C3B" w:rsidRDefault="00CB00A4" w:rsidP="00803AEA">
            <w:pPr>
              <w:jc w:val="thaiDistribute"/>
              <w:rPr>
                <w:rFonts w:ascii="TH SarabunPSK" w:hAnsi="TH SarabunPSK" w:cs="TH SarabunPSK"/>
                <w:cs/>
                <w:lang w:val="af-ZA"/>
              </w:rPr>
            </w:pPr>
          </w:p>
        </w:tc>
        <w:tc>
          <w:tcPr>
            <w:tcW w:w="884" w:type="dxa"/>
          </w:tcPr>
          <w:p w14:paraId="3351906C" w14:textId="77777777" w:rsidR="00CB00A4" w:rsidRPr="001565FD" w:rsidRDefault="00CB00A4" w:rsidP="00803AEA">
            <w:pPr>
              <w:jc w:val="center"/>
              <w:rPr>
                <w:rFonts w:ascii="TH SarabunPSK" w:hAnsi="TH SarabunPSK" w:cs="TH SarabunPSK"/>
                <w:sz w:val="40"/>
                <w:szCs w:val="40"/>
              </w:rPr>
            </w:pPr>
          </w:p>
        </w:tc>
      </w:tr>
      <w:tr w:rsidR="00CB00A4" w:rsidRPr="005619EF" w14:paraId="7424EDF3" w14:textId="77777777" w:rsidTr="00F05762">
        <w:tc>
          <w:tcPr>
            <w:tcW w:w="3539" w:type="dxa"/>
          </w:tcPr>
          <w:p w14:paraId="37181665"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5 The assessment methods are shown to measure the achievement of the expected learning outcomes of the programme and its courses</w:t>
            </w:r>
            <w:r w:rsidRPr="005619EF">
              <w:rPr>
                <w:rFonts w:ascii="TH SarabunPSK" w:hAnsi="TH SarabunPSK" w:cs="TH SarabunPSK"/>
                <w:cs/>
              </w:rPr>
              <w:t>.</w:t>
            </w:r>
          </w:p>
        </w:tc>
        <w:tc>
          <w:tcPr>
            <w:tcW w:w="4678" w:type="dxa"/>
          </w:tcPr>
          <w:p w14:paraId="321FE208" w14:textId="77777777" w:rsidR="00CB00A4" w:rsidRPr="005051BD" w:rsidRDefault="00CB00A4" w:rsidP="00803AEA">
            <w:pPr>
              <w:jc w:val="thaiDistribute"/>
              <w:rPr>
                <w:rFonts w:ascii="TH SarabunPSK" w:hAnsi="TH SarabunPSK" w:cs="TH SarabunPSK"/>
                <w:cs/>
                <w:lang w:val="af-ZA"/>
              </w:rPr>
            </w:pPr>
          </w:p>
        </w:tc>
        <w:tc>
          <w:tcPr>
            <w:tcW w:w="4077" w:type="dxa"/>
          </w:tcPr>
          <w:p w14:paraId="0C2F0F5F" w14:textId="77777777" w:rsidR="00CB00A4" w:rsidRPr="005619EF" w:rsidRDefault="00CB00A4" w:rsidP="00803AEA">
            <w:pPr>
              <w:jc w:val="thaiDistribute"/>
              <w:rPr>
                <w:rFonts w:ascii="TH SarabunPSK" w:hAnsi="TH SarabunPSK" w:cs="TH SarabunPSK"/>
              </w:rPr>
            </w:pPr>
          </w:p>
        </w:tc>
        <w:tc>
          <w:tcPr>
            <w:tcW w:w="884" w:type="dxa"/>
          </w:tcPr>
          <w:p w14:paraId="046D676A" w14:textId="77777777" w:rsidR="00CB00A4" w:rsidRPr="005619EF" w:rsidRDefault="00CB00A4" w:rsidP="00803AEA">
            <w:pPr>
              <w:jc w:val="center"/>
              <w:rPr>
                <w:rFonts w:ascii="TH SarabunPSK" w:hAnsi="TH SarabunPSK" w:cs="TH SarabunPSK"/>
                <w:sz w:val="40"/>
                <w:szCs w:val="40"/>
              </w:rPr>
            </w:pPr>
          </w:p>
        </w:tc>
      </w:tr>
      <w:tr w:rsidR="00CB00A4" w:rsidRPr="005619EF" w14:paraId="4892399F" w14:textId="77777777" w:rsidTr="00F05762">
        <w:tc>
          <w:tcPr>
            <w:tcW w:w="3539" w:type="dxa"/>
          </w:tcPr>
          <w:p w14:paraId="47C97611"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6 Feedback of student assessment is shown to be provided in a timely manner</w:t>
            </w:r>
            <w:r w:rsidRPr="005619EF">
              <w:rPr>
                <w:rFonts w:ascii="TH SarabunPSK" w:hAnsi="TH SarabunPSK" w:cs="TH SarabunPSK"/>
                <w:cs/>
              </w:rPr>
              <w:t>.</w:t>
            </w:r>
          </w:p>
          <w:p w14:paraId="16C34E82" w14:textId="77777777" w:rsidR="00CB00A4" w:rsidRPr="005619EF" w:rsidRDefault="00CB00A4" w:rsidP="00803AEA">
            <w:pPr>
              <w:rPr>
                <w:rFonts w:ascii="TH SarabunPSK" w:hAnsi="TH SarabunPSK" w:cs="TH SarabunPSK"/>
              </w:rPr>
            </w:pPr>
          </w:p>
        </w:tc>
        <w:tc>
          <w:tcPr>
            <w:tcW w:w="4678" w:type="dxa"/>
          </w:tcPr>
          <w:p w14:paraId="5DA78D05" w14:textId="77777777" w:rsidR="00CB00A4" w:rsidRPr="005051BD" w:rsidRDefault="00CB00A4" w:rsidP="00803AEA">
            <w:pPr>
              <w:jc w:val="thaiDistribute"/>
              <w:rPr>
                <w:rFonts w:ascii="TH SarabunPSK" w:hAnsi="TH SarabunPSK" w:cs="TH SarabunPSK"/>
                <w:cs/>
                <w:lang w:val="af-ZA"/>
              </w:rPr>
            </w:pPr>
          </w:p>
        </w:tc>
        <w:tc>
          <w:tcPr>
            <w:tcW w:w="4077" w:type="dxa"/>
          </w:tcPr>
          <w:p w14:paraId="7FD9D0B4" w14:textId="77777777" w:rsidR="00CB00A4" w:rsidRPr="005619EF" w:rsidRDefault="00CB00A4" w:rsidP="00803AEA">
            <w:pPr>
              <w:jc w:val="thaiDistribute"/>
              <w:rPr>
                <w:rFonts w:ascii="TH SarabunPSK" w:hAnsi="TH SarabunPSK" w:cs="TH SarabunPSK"/>
              </w:rPr>
            </w:pPr>
          </w:p>
        </w:tc>
        <w:tc>
          <w:tcPr>
            <w:tcW w:w="884" w:type="dxa"/>
          </w:tcPr>
          <w:p w14:paraId="62288C10" w14:textId="77777777" w:rsidR="00CB00A4" w:rsidRPr="001565FD" w:rsidRDefault="00CB00A4" w:rsidP="00803AEA">
            <w:pPr>
              <w:jc w:val="center"/>
              <w:rPr>
                <w:rFonts w:ascii="TH SarabunPSK" w:hAnsi="TH SarabunPSK" w:cs="TH SarabunPSK"/>
                <w:sz w:val="40"/>
                <w:szCs w:val="40"/>
              </w:rPr>
            </w:pPr>
          </w:p>
        </w:tc>
      </w:tr>
      <w:tr w:rsidR="00CB00A4" w:rsidRPr="005619EF" w14:paraId="2B38BD30" w14:textId="77777777" w:rsidTr="00F05762">
        <w:tc>
          <w:tcPr>
            <w:tcW w:w="3539" w:type="dxa"/>
          </w:tcPr>
          <w:p w14:paraId="2CB9739C" w14:textId="77777777" w:rsidR="00CB00A4" w:rsidRPr="005619EF" w:rsidRDefault="00CB00A4" w:rsidP="00803AEA">
            <w:pPr>
              <w:rPr>
                <w:rFonts w:ascii="TH SarabunPSK" w:hAnsi="TH SarabunPSK" w:cs="TH SarabunPSK"/>
              </w:rPr>
            </w:pPr>
            <w:r w:rsidRPr="005619EF">
              <w:rPr>
                <w:rFonts w:ascii="TH SarabunPSK" w:hAnsi="TH SarabunPSK" w:cs="TH SarabunPSK"/>
              </w:rPr>
              <w:t>4</w:t>
            </w:r>
            <w:r w:rsidRPr="005619EF">
              <w:rPr>
                <w:rFonts w:ascii="TH SarabunPSK" w:hAnsi="TH SarabunPSK" w:cs="TH SarabunPSK"/>
                <w:cs/>
              </w:rPr>
              <w:t>.</w:t>
            </w:r>
            <w:r w:rsidRPr="005619EF">
              <w:rPr>
                <w:rFonts w:ascii="TH SarabunPSK" w:hAnsi="TH SarabunPSK" w:cs="TH SarabunPSK"/>
              </w:rPr>
              <w:t>7 The student assessment and its processes are shown to be continuously reviewed and improved to ensure their relevance to the needs of industry and alignment to the expected learning outcomes</w:t>
            </w:r>
            <w:r w:rsidRPr="005619EF">
              <w:rPr>
                <w:rFonts w:ascii="TH SarabunPSK" w:hAnsi="TH SarabunPSK" w:cs="TH SarabunPSK"/>
                <w:cs/>
              </w:rPr>
              <w:t>.</w:t>
            </w:r>
          </w:p>
        </w:tc>
        <w:tc>
          <w:tcPr>
            <w:tcW w:w="4678" w:type="dxa"/>
          </w:tcPr>
          <w:p w14:paraId="61950242" w14:textId="77777777" w:rsidR="00CB00A4" w:rsidRPr="00F15C4C" w:rsidRDefault="00CB00A4" w:rsidP="00803AEA">
            <w:pPr>
              <w:jc w:val="thaiDistribute"/>
              <w:rPr>
                <w:rFonts w:ascii="TH SarabunPSK" w:hAnsi="TH SarabunPSK" w:cs="TH SarabunPSK"/>
                <w:lang w:val="af-ZA"/>
              </w:rPr>
            </w:pPr>
          </w:p>
        </w:tc>
        <w:tc>
          <w:tcPr>
            <w:tcW w:w="4077" w:type="dxa"/>
          </w:tcPr>
          <w:p w14:paraId="2C848EF8" w14:textId="77777777" w:rsidR="00CB00A4" w:rsidRPr="005117D2" w:rsidRDefault="00CB00A4" w:rsidP="00803AEA">
            <w:pPr>
              <w:tabs>
                <w:tab w:val="left" w:pos="851"/>
              </w:tabs>
              <w:jc w:val="thaiDistribute"/>
              <w:rPr>
                <w:rFonts w:ascii="TH SarabunPSK" w:hAnsi="TH SarabunPSK" w:cs="TH SarabunPSK"/>
                <w:cs/>
              </w:rPr>
            </w:pPr>
          </w:p>
        </w:tc>
        <w:tc>
          <w:tcPr>
            <w:tcW w:w="884" w:type="dxa"/>
          </w:tcPr>
          <w:p w14:paraId="746D96A2" w14:textId="77777777" w:rsidR="00CB00A4" w:rsidRPr="001565FD" w:rsidRDefault="00CB00A4" w:rsidP="00803AEA">
            <w:pPr>
              <w:jc w:val="center"/>
              <w:rPr>
                <w:rFonts w:ascii="TH SarabunPSK" w:hAnsi="TH SarabunPSK" w:cs="TH SarabunPSK"/>
                <w:sz w:val="40"/>
                <w:szCs w:val="40"/>
              </w:rPr>
            </w:pPr>
          </w:p>
        </w:tc>
      </w:tr>
      <w:tr w:rsidR="00CB00A4" w:rsidRPr="005619EF" w14:paraId="1D05F35E" w14:textId="77777777" w:rsidTr="00F05762">
        <w:tc>
          <w:tcPr>
            <w:tcW w:w="12294" w:type="dxa"/>
            <w:gridSpan w:val="3"/>
          </w:tcPr>
          <w:p w14:paraId="3ABEA97D" w14:textId="77777777" w:rsidR="00CB00A4" w:rsidRPr="00C60910" w:rsidRDefault="00CB00A4" w:rsidP="00803AEA">
            <w:pPr>
              <w:tabs>
                <w:tab w:val="left" w:pos="851"/>
              </w:tabs>
              <w:jc w:val="thaiDistribute"/>
              <w:rPr>
                <w:rFonts w:ascii="TH SarabunPSK" w:hAnsi="TH SarabunPSK" w:cs="TH SarabunPSK"/>
                <w:b/>
                <w:bCs/>
                <w:sz w:val="30"/>
                <w:szCs w:val="30"/>
              </w:rPr>
            </w:pPr>
            <w:r w:rsidRPr="00C60910">
              <w:rPr>
                <w:rFonts w:ascii="TH SarabunPSK" w:hAnsi="TH SarabunPSK" w:cs="TH SarabunPSK"/>
                <w:b/>
                <w:bCs/>
              </w:rPr>
              <w:t>Overall rating</w:t>
            </w:r>
          </w:p>
        </w:tc>
        <w:tc>
          <w:tcPr>
            <w:tcW w:w="884" w:type="dxa"/>
          </w:tcPr>
          <w:p w14:paraId="3F78EC17" w14:textId="77777777" w:rsidR="00CB00A4" w:rsidRPr="005619EF" w:rsidRDefault="00CB00A4" w:rsidP="00803AEA">
            <w:pPr>
              <w:jc w:val="center"/>
              <w:rPr>
                <w:rFonts w:ascii="TH SarabunPSK" w:hAnsi="TH SarabunPSK" w:cs="TH SarabunPSK"/>
                <w:b/>
                <w:bCs/>
                <w:sz w:val="40"/>
                <w:szCs w:val="40"/>
              </w:rPr>
            </w:pPr>
          </w:p>
        </w:tc>
      </w:tr>
      <w:tr w:rsidR="00CB00A4" w:rsidRPr="005619EF" w14:paraId="6A74E886" w14:textId="77777777" w:rsidTr="00F05762">
        <w:tc>
          <w:tcPr>
            <w:tcW w:w="13178" w:type="dxa"/>
            <w:gridSpan w:val="4"/>
          </w:tcPr>
          <w:p w14:paraId="08561BCB"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5</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Academic Staff</w:t>
            </w:r>
          </w:p>
        </w:tc>
      </w:tr>
      <w:tr w:rsidR="00CB00A4" w:rsidRPr="005619EF" w14:paraId="2FF07EE3" w14:textId="77777777" w:rsidTr="00F05762">
        <w:tc>
          <w:tcPr>
            <w:tcW w:w="3539" w:type="dxa"/>
          </w:tcPr>
          <w:p w14:paraId="22095C36"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5</w:t>
            </w:r>
            <w:r w:rsidRPr="005619EF">
              <w:rPr>
                <w:rFonts w:ascii="TH SarabunPSK" w:hAnsi="TH SarabunPSK" w:cs="TH SarabunPSK"/>
                <w:cs/>
              </w:rPr>
              <w:t>.</w:t>
            </w:r>
            <w:r w:rsidRPr="005619EF">
              <w:rPr>
                <w:rFonts w:ascii="TH SarabunPSK" w:hAnsi="TH SarabunPSK" w:cs="TH SarabunPSK"/>
              </w:rPr>
              <w:t xml:space="preserve">1 The programme to show that academic staff planning </w:t>
            </w:r>
            <w:r w:rsidRPr="005619EF">
              <w:rPr>
                <w:rFonts w:ascii="TH SarabunPSK" w:hAnsi="TH SarabunPSK" w:cs="TH SarabunPSK"/>
                <w:cs/>
              </w:rPr>
              <w:t>(</w:t>
            </w:r>
            <w:r w:rsidRPr="005619EF">
              <w:rPr>
                <w:rFonts w:ascii="TH SarabunPSK" w:hAnsi="TH SarabunPSK" w:cs="TH SarabunPSK"/>
              </w:rPr>
              <w:t>including succession, promotion, re</w:t>
            </w:r>
            <w:r w:rsidRPr="005619EF">
              <w:rPr>
                <w:rFonts w:ascii="TH SarabunPSK" w:hAnsi="TH SarabunPSK" w:cs="TH SarabunPSK"/>
                <w:cs/>
              </w:rPr>
              <w:t>-</w:t>
            </w:r>
            <w:r w:rsidRPr="005619EF">
              <w:rPr>
                <w:rFonts w:ascii="TH SarabunPSK" w:hAnsi="TH SarabunPSK" w:cs="TH SarabunPSK"/>
              </w:rPr>
              <w:t>deployment, termination, and retirement plans</w:t>
            </w:r>
            <w:r w:rsidRPr="005619EF">
              <w:rPr>
                <w:rFonts w:ascii="TH SarabunPSK" w:hAnsi="TH SarabunPSK" w:cs="TH SarabunPSK"/>
                <w:cs/>
              </w:rPr>
              <w:t xml:space="preserve">) </w:t>
            </w:r>
            <w:r w:rsidRPr="005619EF">
              <w:rPr>
                <w:rFonts w:ascii="TH SarabunPSK" w:hAnsi="TH SarabunPSK" w:cs="TH SarabunPSK"/>
              </w:rPr>
              <w:t>is carried out to ensure that the quality and quantity of the academic staff fulfil the needs for education, research, and service</w:t>
            </w:r>
            <w:r w:rsidRPr="005619EF">
              <w:rPr>
                <w:rFonts w:ascii="TH SarabunPSK" w:hAnsi="TH SarabunPSK" w:cs="TH SarabunPSK"/>
                <w:cs/>
              </w:rPr>
              <w:t>.</w:t>
            </w:r>
          </w:p>
        </w:tc>
        <w:tc>
          <w:tcPr>
            <w:tcW w:w="4678" w:type="dxa"/>
          </w:tcPr>
          <w:p w14:paraId="5C233CF0" w14:textId="77777777" w:rsidR="00CB00A4" w:rsidRPr="005619EF" w:rsidRDefault="00CB00A4" w:rsidP="00803AEA">
            <w:pPr>
              <w:jc w:val="thaiDistribute"/>
              <w:rPr>
                <w:rFonts w:ascii="TH SarabunPSK" w:hAnsi="TH SarabunPSK" w:cs="TH SarabunPSK"/>
              </w:rPr>
            </w:pPr>
          </w:p>
        </w:tc>
        <w:tc>
          <w:tcPr>
            <w:tcW w:w="4077" w:type="dxa"/>
          </w:tcPr>
          <w:p w14:paraId="4EE59B4D" w14:textId="77777777" w:rsidR="00CB00A4" w:rsidRPr="005619EF" w:rsidRDefault="00CB00A4" w:rsidP="00803AEA">
            <w:pPr>
              <w:tabs>
                <w:tab w:val="left" w:pos="851"/>
              </w:tabs>
              <w:jc w:val="thaiDistribute"/>
              <w:rPr>
                <w:rFonts w:ascii="TH SarabunPSK" w:hAnsi="TH SarabunPSK" w:cs="TH SarabunPSK"/>
              </w:rPr>
            </w:pPr>
          </w:p>
        </w:tc>
        <w:tc>
          <w:tcPr>
            <w:tcW w:w="884" w:type="dxa"/>
          </w:tcPr>
          <w:p w14:paraId="5983CA30" w14:textId="77777777" w:rsidR="00CB00A4" w:rsidRPr="005619EF" w:rsidRDefault="00CB00A4" w:rsidP="00803AEA">
            <w:pPr>
              <w:jc w:val="center"/>
              <w:rPr>
                <w:rFonts w:ascii="TH SarabunPSK" w:hAnsi="TH SarabunPSK" w:cs="TH SarabunPSK"/>
                <w:b/>
                <w:bCs/>
                <w:sz w:val="40"/>
                <w:szCs w:val="40"/>
              </w:rPr>
            </w:pPr>
          </w:p>
        </w:tc>
      </w:tr>
      <w:tr w:rsidR="00CB00A4" w:rsidRPr="005619EF" w14:paraId="1252AEC0" w14:textId="77777777" w:rsidTr="00F05762">
        <w:tc>
          <w:tcPr>
            <w:tcW w:w="3539" w:type="dxa"/>
          </w:tcPr>
          <w:p w14:paraId="38409013" w14:textId="77777777" w:rsidR="00CB00A4" w:rsidRPr="005619EF" w:rsidRDefault="00CB00A4" w:rsidP="00803AEA">
            <w:pPr>
              <w:rPr>
                <w:rFonts w:ascii="TH SarabunPSK" w:hAnsi="TH SarabunPSK" w:cs="TH SarabunPSK"/>
              </w:rPr>
            </w:pPr>
            <w:r w:rsidRPr="005619EF">
              <w:rPr>
                <w:rFonts w:ascii="TH SarabunPSK" w:hAnsi="TH SarabunPSK" w:cs="TH SarabunPSK"/>
              </w:rPr>
              <w:t>5</w:t>
            </w:r>
            <w:r w:rsidRPr="005619EF">
              <w:rPr>
                <w:rFonts w:ascii="TH SarabunPSK" w:hAnsi="TH SarabunPSK" w:cs="TH SarabunPSK"/>
                <w:cs/>
              </w:rPr>
              <w:t>.</w:t>
            </w:r>
            <w:r w:rsidRPr="005619EF">
              <w:rPr>
                <w:rFonts w:ascii="TH SarabunPSK" w:hAnsi="TH SarabunPSK" w:cs="TH SarabunPSK"/>
              </w:rPr>
              <w:t>2 The programme to show that staff workload is measured and monitored to improve the quality of education, research, and service</w:t>
            </w:r>
            <w:r w:rsidRPr="005619EF">
              <w:rPr>
                <w:rFonts w:ascii="TH SarabunPSK" w:hAnsi="TH SarabunPSK" w:cs="TH SarabunPSK"/>
                <w:cs/>
              </w:rPr>
              <w:t>.</w:t>
            </w:r>
          </w:p>
        </w:tc>
        <w:tc>
          <w:tcPr>
            <w:tcW w:w="4678" w:type="dxa"/>
          </w:tcPr>
          <w:p w14:paraId="1FE3F8EE" w14:textId="77777777" w:rsidR="00CB00A4" w:rsidRPr="005619EF" w:rsidRDefault="00CB00A4" w:rsidP="00803AEA">
            <w:pPr>
              <w:jc w:val="thaiDistribute"/>
              <w:rPr>
                <w:rFonts w:ascii="TH SarabunPSK" w:hAnsi="TH SarabunPSK" w:cs="TH SarabunPSK"/>
              </w:rPr>
            </w:pPr>
          </w:p>
        </w:tc>
        <w:tc>
          <w:tcPr>
            <w:tcW w:w="4077" w:type="dxa"/>
          </w:tcPr>
          <w:p w14:paraId="07D175A4" w14:textId="77777777" w:rsidR="00CB00A4" w:rsidRPr="005619EF" w:rsidRDefault="00CB00A4" w:rsidP="00803AEA">
            <w:pPr>
              <w:tabs>
                <w:tab w:val="left" w:pos="851"/>
              </w:tabs>
              <w:jc w:val="thaiDistribute"/>
              <w:rPr>
                <w:rFonts w:ascii="TH SarabunPSK" w:hAnsi="TH SarabunPSK" w:cs="TH SarabunPSK"/>
              </w:rPr>
            </w:pPr>
          </w:p>
        </w:tc>
        <w:tc>
          <w:tcPr>
            <w:tcW w:w="884" w:type="dxa"/>
          </w:tcPr>
          <w:p w14:paraId="099ACA61" w14:textId="77777777" w:rsidR="00CB00A4" w:rsidRPr="005619EF" w:rsidRDefault="00CB00A4" w:rsidP="00803AEA">
            <w:pPr>
              <w:jc w:val="center"/>
              <w:rPr>
                <w:rFonts w:ascii="TH SarabunPSK" w:hAnsi="TH SarabunPSK" w:cs="TH SarabunPSK"/>
                <w:b/>
                <w:bCs/>
                <w:sz w:val="40"/>
                <w:szCs w:val="40"/>
              </w:rPr>
            </w:pPr>
          </w:p>
        </w:tc>
      </w:tr>
      <w:tr w:rsidR="00CB00A4" w:rsidRPr="005619EF" w14:paraId="5D453666" w14:textId="77777777" w:rsidTr="00F05762">
        <w:tc>
          <w:tcPr>
            <w:tcW w:w="3539" w:type="dxa"/>
          </w:tcPr>
          <w:p w14:paraId="0906C87B" w14:textId="77777777" w:rsidR="00CB00A4" w:rsidRPr="005619EF" w:rsidRDefault="00CB00A4" w:rsidP="00803AEA">
            <w:pPr>
              <w:rPr>
                <w:rFonts w:ascii="TH SarabunPSK" w:hAnsi="TH SarabunPSK" w:cs="TH SarabunPSK"/>
              </w:rPr>
            </w:pPr>
            <w:r w:rsidRPr="005619EF">
              <w:rPr>
                <w:rFonts w:ascii="TH SarabunPSK" w:hAnsi="TH SarabunPSK" w:cs="TH SarabunPSK"/>
              </w:rPr>
              <w:t>5</w:t>
            </w:r>
            <w:r w:rsidRPr="005619EF">
              <w:rPr>
                <w:rFonts w:ascii="TH SarabunPSK" w:hAnsi="TH SarabunPSK" w:cs="TH SarabunPSK"/>
                <w:cs/>
              </w:rPr>
              <w:t>.</w:t>
            </w:r>
            <w:r w:rsidRPr="005619EF">
              <w:rPr>
                <w:rFonts w:ascii="TH SarabunPSK" w:hAnsi="TH SarabunPSK" w:cs="TH SarabunPSK"/>
              </w:rPr>
              <w:t>3 The programme to show that the competences of the academic staff are determined, evaluated, and communicated</w:t>
            </w:r>
            <w:r w:rsidRPr="005619EF">
              <w:rPr>
                <w:rFonts w:ascii="TH SarabunPSK" w:hAnsi="TH SarabunPSK" w:cs="TH SarabunPSK"/>
                <w:cs/>
              </w:rPr>
              <w:t>.</w:t>
            </w:r>
          </w:p>
        </w:tc>
        <w:tc>
          <w:tcPr>
            <w:tcW w:w="4678" w:type="dxa"/>
          </w:tcPr>
          <w:p w14:paraId="6445CA28" w14:textId="77777777" w:rsidR="00CB00A4" w:rsidRPr="005619EF" w:rsidRDefault="00CB00A4" w:rsidP="00803AEA">
            <w:pPr>
              <w:jc w:val="thaiDistribute"/>
              <w:rPr>
                <w:rFonts w:ascii="TH SarabunPSK" w:hAnsi="TH SarabunPSK" w:cs="TH SarabunPSK"/>
                <w:cs/>
              </w:rPr>
            </w:pPr>
          </w:p>
        </w:tc>
        <w:tc>
          <w:tcPr>
            <w:tcW w:w="4077" w:type="dxa"/>
          </w:tcPr>
          <w:p w14:paraId="64695891" w14:textId="77777777" w:rsidR="00CB00A4" w:rsidRPr="005619EF" w:rsidRDefault="00CB00A4" w:rsidP="00803AEA">
            <w:pPr>
              <w:jc w:val="thaiDistribute"/>
              <w:rPr>
                <w:rFonts w:ascii="TH SarabunPSK" w:hAnsi="TH SarabunPSK" w:cs="TH SarabunPSK"/>
              </w:rPr>
            </w:pPr>
          </w:p>
        </w:tc>
        <w:tc>
          <w:tcPr>
            <w:tcW w:w="884" w:type="dxa"/>
          </w:tcPr>
          <w:p w14:paraId="38778C11" w14:textId="77777777" w:rsidR="00CB00A4" w:rsidRPr="005619EF" w:rsidRDefault="00CB00A4" w:rsidP="00803AEA">
            <w:pPr>
              <w:jc w:val="center"/>
              <w:rPr>
                <w:rFonts w:ascii="TH SarabunPSK" w:hAnsi="TH SarabunPSK" w:cs="TH SarabunPSK"/>
                <w:b/>
                <w:bCs/>
                <w:sz w:val="40"/>
                <w:szCs w:val="40"/>
                <w:cs/>
              </w:rPr>
            </w:pPr>
          </w:p>
        </w:tc>
      </w:tr>
      <w:tr w:rsidR="00CB00A4" w:rsidRPr="005619EF" w14:paraId="1FC28036" w14:textId="77777777" w:rsidTr="00F05762">
        <w:tc>
          <w:tcPr>
            <w:tcW w:w="3539" w:type="dxa"/>
          </w:tcPr>
          <w:p w14:paraId="4344D92C" w14:textId="77777777" w:rsidR="00CB00A4" w:rsidRPr="005619EF" w:rsidRDefault="00CB00A4" w:rsidP="00803AEA">
            <w:pPr>
              <w:rPr>
                <w:rFonts w:ascii="TH SarabunPSK" w:hAnsi="TH SarabunPSK" w:cs="TH SarabunPSK"/>
              </w:rPr>
            </w:pPr>
            <w:r w:rsidRPr="005619EF">
              <w:rPr>
                <w:rFonts w:ascii="TH SarabunPSK" w:hAnsi="TH SarabunPSK" w:cs="TH SarabunPSK"/>
              </w:rPr>
              <w:t>5</w:t>
            </w:r>
            <w:r w:rsidRPr="005619EF">
              <w:rPr>
                <w:rFonts w:ascii="TH SarabunPSK" w:hAnsi="TH SarabunPSK" w:cs="TH SarabunPSK"/>
                <w:cs/>
              </w:rPr>
              <w:t>.</w:t>
            </w:r>
            <w:r w:rsidRPr="005619EF">
              <w:rPr>
                <w:rFonts w:ascii="TH SarabunPSK" w:hAnsi="TH SarabunPSK" w:cs="TH SarabunPSK"/>
              </w:rPr>
              <w:t>4 The programme to show that the duties allocated to the academic staff are appropriate to qualifications, experience, and aptitude</w:t>
            </w:r>
            <w:r w:rsidRPr="005619EF">
              <w:rPr>
                <w:rFonts w:ascii="TH SarabunPSK" w:hAnsi="TH SarabunPSK" w:cs="TH SarabunPSK"/>
                <w:cs/>
              </w:rPr>
              <w:t>.</w:t>
            </w:r>
          </w:p>
        </w:tc>
        <w:tc>
          <w:tcPr>
            <w:tcW w:w="4678" w:type="dxa"/>
          </w:tcPr>
          <w:p w14:paraId="434C38F6" w14:textId="77777777" w:rsidR="00CB00A4" w:rsidRPr="005619EF" w:rsidRDefault="00CB00A4" w:rsidP="00803AEA">
            <w:pPr>
              <w:jc w:val="thaiDistribute"/>
              <w:rPr>
                <w:rFonts w:ascii="TH SarabunPSK" w:hAnsi="TH SarabunPSK" w:cs="TH SarabunPSK"/>
              </w:rPr>
            </w:pPr>
          </w:p>
        </w:tc>
        <w:tc>
          <w:tcPr>
            <w:tcW w:w="4077" w:type="dxa"/>
          </w:tcPr>
          <w:p w14:paraId="5E32163F" w14:textId="77777777" w:rsidR="00CB00A4" w:rsidRPr="005619EF" w:rsidRDefault="00CB00A4" w:rsidP="00803AEA">
            <w:pPr>
              <w:jc w:val="thaiDistribute"/>
              <w:rPr>
                <w:rFonts w:ascii="TH SarabunPSK" w:hAnsi="TH SarabunPSK" w:cs="TH SarabunPSK"/>
              </w:rPr>
            </w:pPr>
          </w:p>
        </w:tc>
        <w:tc>
          <w:tcPr>
            <w:tcW w:w="884" w:type="dxa"/>
          </w:tcPr>
          <w:p w14:paraId="428C69C5" w14:textId="77777777" w:rsidR="00CB00A4" w:rsidRPr="005619EF" w:rsidRDefault="00CB00A4" w:rsidP="00803AEA">
            <w:pPr>
              <w:jc w:val="center"/>
              <w:rPr>
                <w:rFonts w:ascii="TH SarabunPSK" w:hAnsi="TH SarabunPSK" w:cs="TH SarabunPSK"/>
                <w:sz w:val="40"/>
                <w:szCs w:val="40"/>
              </w:rPr>
            </w:pPr>
          </w:p>
        </w:tc>
      </w:tr>
      <w:tr w:rsidR="00CB00A4" w:rsidRPr="005619EF" w14:paraId="0EE46DC1" w14:textId="77777777" w:rsidTr="00F05762">
        <w:tc>
          <w:tcPr>
            <w:tcW w:w="3539" w:type="dxa"/>
          </w:tcPr>
          <w:p w14:paraId="03BD62B3"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5</w:t>
            </w:r>
            <w:r w:rsidRPr="005619EF">
              <w:rPr>
                <w:rFonts w:ascii="TH SarabunPSK" w:hAnsi="TH SarabunPSK" w:cs="TH SarabunPSK"/>
                <w:cs/>
              </w:rPr>
              <w:t>.</w:t>
            </w:r>
            <w:r w:rsidRPr="005619EF">
              <w:rPr>
                <w:rFonts w:ascii="TH SarabunPSK" w:hAnsi="TH SarabunPSK" w:cs="TH SarabunPSK"/>
              </w:rPr>
              <w:t>5 The programme to show that promotion of the academic staff is based on a merit system which accounts for teaching, research, and service</w:t>
            </w:r>
            <w:r w:rsidRPr="005619EF">
              <w:rPr>
                <w:rFonts w:ascii="TH SarabunPSK" w:hAnsi="TH SarabunPSK" w:cs="TH SarabunPSK"/>
                <w:cs/>
              </w:rPr>
              <w:t>.</w:t>
            </w:r>
          </w:p>
          <w:p w14:paraId="138020A8" w14:textId="77777777" w:rsidR="00CB00A4" w:rsidRPr="005619EF" w:rsidRDefault="00CB00A4" w:rsidP="00803AEA">
            <w:pPr>
              <w:rPr>
                <w:rFonts w:ascii="TH SarabunPSK" w:hAnsi="TH SarabunPSK" w:cs="TH SarabunPSK"/>
              </w:rPr>
            </w:pPr>
          </w:p>
        </w:tc>
        <w:tc>
          <w:tcPr>
            <w:tcW w:w="4678" w:type="dxa"/>
          </w:tcPr>
          <w:p w14:paraId="35718647" w14:textId="77777777" w:rsidR="00CB00A4" w:rsidRPr="005619EF" w:rsidRDefault="00CB00A4" w:rsidP="00803AEA">
            <w:pPr>
              <w:jc w:val="thaiDistribute"/>
              <w:rPr>
                <w:rFonts w:ascii="TH SarabunPSK" w:hAnsi="TH SarabunPSK" w:cs="TH SarabunPSK"/>
              </w:rPr>
            </w:pPr>
          </w:p>
        </w:tc>
        <w:tc>
          <w:tcPr>
            <w:tcW w:w="4077" w:type="dxa"/>
          </w:tcPr>
          <w:p w14:paraId="5F3922F0" w14:textId="77777777" w:rsidR="00CB00A4" w:rsidRPr="005619EF" w:rsidRDefault="00CB00A4" w:rsidP="00803AEA">
            <w:pPr>
              <w:jc w:val="thaiDistribute"/>
              <w:rPr>
                <w:rFonts w:ascii="TH SarabunPSK" w:hAnsi="TH SarabunPSK" w:cs="TH SarabunPSK"/>
              </w:rPr>
            </w:pPr>
          </w:p>
        </w:tc>
        <w:tc>
          <w:tcPr>
            <w:tcW w:w="884" w:type="dxa"/>
          </w:tcPr>
          <w:p w14:paraId="2DFE4687" w14:textId="77777777" w:rsidR="00CB00A4" w:rsidRPr="005619EF" w:rsidRDefault="00CB00A4" w:rsidP="00803AEA">
            <w:pPr>
              <w:jc w:val="center"/>
              <w:rPr>
                <w:rFonts w:ascii="TH SarabunPSK" w:hAnsi="TH SarabunPSK" w:cs="TH SarabunPSK"/>
                <w:sz w:val="40"/>
                <w:szCs w:val="40"/>
              </w:rPr>
            </w:pPr>
          </w:p>
        </w:tc>
      </w:tr>
      <w:tr w:rsidR="00CB00A4" w:rsidRPr="005619EF" w14:paraId="505BD4B4" w14:textId="77777777" w:rsidTr="00F05762">
        <w:tc>
          <w:tcPr>
            <w:tcW w:w="3539" w:type="dxa"/>
          </w:tcPr>
          <w:p w14:paraId="6C534E3E" w14:textId="77777777" w:rsidR="00CB00A4" w:rsidRPr="005619EF" w:rsidRDefault="00CB00A4" w:rsidP="00803AEA">
            <w:pPr>
              <w:rPr>
                <w:rFonts w:ascii="TH SarabunPSK" w:hAnsi="TH SarabunPSK" w:cs="TH SarabunPSK"/>
              </w:rPr>
            </w:pPr>
            <w:r w:rsidRPr="005619EF">
              <w:rPr>
                <w:rFonts w:ascii="TH SarabunPSK" w:hAnsi="TH SarabunPSK" w:cs="TH SarabunPSK"/>
              </w:rPr>
              <w:t>5</w:t>
            </w:r>
            <w:r w:rsidRPr="005619EF">
              <w:rPr>
                <w:rFonts w:ascii="TH SarabunPSK" w:hAnsi="TH SarabunPSK" w:cs="TH SarabunPSK"/>
                <w:cs/>
              </w:rPr>
              <w:t>.</w:t>
            </w:r>
            <w:r w:rsidRPr="005619EF">
              <w:rPr>
                <w:rFonts w:ascii="TH SarabunPSK" w:hAnsi="TH SarabunPSK" w:cs="TH SarabunPSK"/>
              </w:rPr>
              <w:t>6 The programme to show that the rights and privileges, benefits, roles and relationships, and accountability of the academic staff, taking into account professional ethics and their</w:t>
            </w:r>
            <w:r>
              <w:rPr>
                <w:rFonts w:ascii="TH SarabunPSK" w:hAnsi="TH SarabunPSK" w:cs="TH SarabunPSK" w:hint="cs"/>
                <w:cs/>
              </w:rPr>
              <w:t xml:space="preserve"> </w:t>
            </w:r>
            <w:r>
              <w:rPr>
                <w:rFonts w:ascii="TH SarabunPSK" w:hAnsi="TH SarabunPSK" w:cs="TH SarabunPSK"/>
              </w:rPr>
              <w:t>academic freedom, are well defined and understood.</w:t>
            </w:r>
          </w:p>
          <w:p w14:paraId="52ED8527" w14:textId="77777777" w:rsidR="00CB00A4" w:rsidRPr="005619EF" w:rsidRDefault="00CB00A4" w:rsidP="00803AEA">
            <w:pPr>
              <w:rPr>
                <w:rFonts w:ascii="TH SarabunPSK" w:hAnsi="TH SarabunPSK" w:cs="TH SarabunPSK"/>
              </w:rPr>
            </w:pPr>
          </w:p>
        </w:tc>
        <w:tc>
          <w:tcPr>
            <w:tcW w:w="4678" w:type="dxa"/>
          </w:tcPr>
          <w:p w14:paraId="7D1A00E8" w14:textId="77777777" w:rsidR="00CB00A4" w:rsidRPr="005619EF" w:rsidRDefault="00CB00A4" w:rsidP="00803AEA">
            <w:pPr>
              <w:jc w:val="thaiDistribute"/>
              <w:rPr>
                <w:rFonts w:ascii="TH SarabunPSK" w:hAnsi="TH SarabunPSK" w:cs="TH SarabunPSK"/>
              </w:rPr>
            </w:pPr>
          </w:p>
        </w:tc>
        <w:tc>
          <w:tcPr>
            <w:tcW w:w="4077" w:type="dxa"/>
          </w:tcPr>
          <w:p w14:paraId="69A1B904" w14:textId="77777777" w:rsidR="00CB00A4" w:rsidRPr="005619EF" w:rsidRDefault="00CB00A4" w:rsidP="00803AEA">
            <w:pPr>
              <w:jc w:val="thaiDistribute"/>
              <w:rPr>
                <w:rFonts w:ascii="TH SarabunPSK" w:hAnsi="TH SarabunPSK" w:cs="TH SarabunPSK"/>
              </w:rPr>
            </w:pPr>
          </w:p>
        </w:tc>
        <w:tc>
          <w:tcPr>
            <w:tcW w:w="884" w:type="dxa"/>
          </w:tcPr>
          <w:p w14:paraId="7C43CEA7" w14:textId="77777777" w:rsidR="00CB00A4" w:rsidRPr="005619EF" w:rsidRDefault="00CB00A4" w:rsidP="00803AEA">
            <w:pPr>
              <w:jc w:val="center"/>
              <w:rPr>
                <w:rFonts w:ascii="TH SarabunPSK" w:hAnsi="TH SarabunPSK" w:cs="TH SarabunPSK"/>
                <w:sz w:val="40"/>
                <w:szCs w:val="40"/>
              </w:rPr>
            </w:pPr>
          </w:p>
        </w:tc>
      </w:tr>
      <w:tr w:rsidR="00CB00A4" w:rsidRPr="005619EF" w14:paraId="39F1894C" w14:textId="77777777" w:rsidTr="00F05762">
        <w:tc>
          <w:tcPr>
            <w:tcW w:w="3539" w:type="dxa"/>
          </w:tcPr>
          <w:p w14:paraId="6DFBD6ED" w14:textId="77777777" w:rsidR="00CB00A4" w:rsidRPr="005619EF" w:rsidRDefault="00CB00A4" w:rsidP="00803AEA">
            <w:pPr>
              <w:rPr>
                <w:rFonts w:ascii="TH SarabunPSK" w:hAnsi="TH SarabunPSK" w:cs="TH SarabunPSK"/>
              </w:rPr>
            </w:pPr>
            <w:r w:rsidRPr="005619EF">
              <w:rPr>
                <w:rFonts w:ascii="TH SarabunPSK" w:hAnsi="TH SarabunPSK" w:cs="TH SarabunPSK"/>
              </w:rPr>
              <w:t>5</w:t>
            </w:r>
            <w:r w:rsidRPr="005619EF">
              <w:rPr>
                <w:rFonts w:ascii="TH SarabunPSK" w:hAnsi="TH SarabunPSK" w:cs="TH SarabunPSK"/>
                <w:cs/>
              </w:rPr>
              <w:t>.</w:t>
            </w:r>
            <w:r w:rsidRPr="005619EF">
              <w:rPr>
                <w:rFonts w:ascii="TH SarabunPSK" w:hAnsi="TH SarabunPSK" w:cs="TH SarabunPSK"/>
              </w:rPr>
              <w:t>7 The programme to show that the training and developmental needs of the academic staff are systematically identified, and that appropriate training and development activities are implemented to fulfil the identified needs</w:t>
            </w:r>
            <w:r w:rsidRPr="005619EF">
              <w:rPr>
                <w:rFonts w:ascii="TH SarabunPSK" w:hAnsi="TH SarabunPSK" w:cs="TH SarabunPSK"/>
                <w:cs/>
              </w:rPr>
              <w:t>.</w:t>
            </w:r>
          </w:p>
          <w:p w14:paraId="7171449F" w14:textId="77777777" w:rsidR="00CB00A4" w:rsidRPr="005619EF" w:rsidRDefault="00CB00A4" w:rsidP="00803AEA">
            <w:pPr>
              <w:rPr>
                <w:rFonts w:ascii="TH SarabunPSK" w:hAnsi="TH SarabunPSK" w:cs="TH SarabunPSK"/>
              </w:rPr>
            </w:pPr>
          </w:p>
        </w:tc>
        <w:tc>
          <w:tcPr>
            <w:tcW w:w="4678" w:type="dxa"/>
          </w:tcPr>
          <w:p w14:paraId="216271CA" w14:textId="77777777" w:rsidR="00CB00A4" w:rsidRPr="005619EF" w:rsidRDefault="00CB00A4" w:rsidP="00803AEA">
            <w:pPr>
              <w:jc w:val="thaiDistribute"/>
              <w:rPr>
                <w:rFonts w:ascii="TH SarabunPSK" w:hAnsi="TH SarabunPSK" w:cs="TH SarabunPSK"/>
              </w:rPr>
            </w:pPr>
          </w:p>
        </w:tc>
        <w:tc>
          <w:tcPr>
            <w:tcW w:w="4077" w:type="dxa"/>
          </w:tcPr>
          <w:p w14:paraId="58B406C2" w14:textId="77777777" w:rsidR="00CB00A4" w:rsidRPr="005619EF" w:rsidRDefault="00CB00A4" w:rsidP="00803AEA">
            <w:pPr>
              <w:jc w:val="thaiDistribute"/>
              <w:rPr>
                <w:rFonts w:ascii="TH SarabunPSK" w:hAnsi="TH SarabunPSK" w:cs="TH SarabunPSK"/>
              </w:rPr>
            </w:pPr>
          </w:p>
        </w:tc>
        <w:tc>
          <w:tcPr>
            <w:tcW w:w="884" w:type="dxa"/>
          </w:tcPr>
          <w:p w14:paraId="0D74190C" w14:textId="77777777" w:rsidR="00CB00A4" w:rsidRPr="005619EF" w:rsidRDefault="00CB00A4" w:rsidP="00803AEA">
            <w:pPr>
              <w:jc w:val="center"/>
              <w:rPr>
                <w:rFonts w:ascii="TH SarabunPSK" w:hAnsi="TH SarabunPSK" w:cs="TH SarabunPSK"/>
                <w:b/>
                <w:bCs/>
                <w:sz w:val="40"/>
                <w:szCs w:val="40"/>
              </w:rPr>
            </w:pPr>
          </w:p>
        </w:tc>
      </w:tr>
      <w:tr w:rsidR="00CB00A4" w:rsidRPr="005619EF" w14:paraId="2C7BD5CB" w14:textId="77777777" w:rsidTr="00F05762">
        <w:tc>
          <w:tcPr>
            <w:tcW w:w="3539" w:type="dxa"/>
          </w:tcPr>
          <w:p w14:paraId="022CFB56"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5</w:t>
            </w:r>
            <w:r w:rsidRPr="005619EF">
              <w:rPr>
                <w:rFonts w:ascii="TH SarabunPSK" w:hAnsi="TH SarabunPSK" w:cs="TH SarabunPSK"/>
                <w:cs/>
              </w:rPr>
              <w:t>.</w:t>
            </w:r>
            <w:r w:rsidRPr="005619EF">
              <w:rPr>
                <w:rFonts w:ascii="TH SarabunPSK" w:hAnsi="TH SarabunPSK" w:cs="TH SarabunPSK"/>
              </w:rPr>
              <w:t>8 The programme to show that performance management including reward and recognition is implemented to assess academic staff teaching and research quality</w:t>
            </w:r>
            <w:r w:rsidRPr="005619EF">
              <w:rPr>
                <w:rFonts w:ascii="TH SarabunPSK" w:hAnsi="TH SarabunPSK" w:cs="TH SarabunPSK"/>
                <w:cs/>
              </w:rPr>
              <w:t>.</w:t>
            </w:r>
          </w:p>
          <w:p w14:paraId="12B2B3BD" w14:textId="77777777" w:rsidR="00CB00A4" w:rsidRPr="005619EF" w:rsidRDefault="00CB00A4" w:rsidP="00803AEA">
            <w:pPr>
              <w:rPr>
                <w:rFonts w:ascii="TH SarabunPSK" w:hAnsi="TH SarabunPSK" w:cs="TH SarabunPSK"/>
              </w:rPr>
            </w:pPr>
          </w:p>
        </w:tc>
        <w:tc>
          <w:tcPr>
            <w:tcW w:w="4678" w:type="dxa"/>
          </w:tcPr>
          <w:p w14:paraId="6CA6148E" w14:textId="77777777" w:rsidR="00CB00A4" w:rsidRPr="005619EF" w:rsidRDefault="00CB00A4" w:rsidP="00803AEA">
            <w:pPr>
              <w:jc w:val="thaiDistribute"/>
              <w:rPr>
                <w:rFonts w:ascii="TH SarabunPSK" w:hAnsi="TH SarabunPSK" w:cs="TH SarabunPSK"/>
              </w:rPr>
            </w:pPr>
          </w:p>
        </w:tc>
        <w:tc>
          <w:tcPr>
            <w:tcW w:w="4077" w:type="dxa"/>
          </w:tcPr>
          <w:p w14:paraId="3A6F7396" w14:textId="77777777" w:rsidR="00CB00A4" w:rsidRPr="005619EF" w:rsidRDefault="00CB00A4" w:rsidP="00803AEA">
            <w:pPr>
              <w:jc w:val="thaiDistribute"/>
              <w:rPr>
                <w:rFonts w:ascii="TH SarabunPSK" w:hAnsi="TH SarabunPSK" w:cs="TH SarabunPSK"/>
                <w:cs/>
              </w:rPr>
            </w:pPr>
          </w:p>
        </w:tc>
        <w:tc>
          <w:tcPr>
            <w:tcW w:w="884" w:type="dxa"/>
          </w:tcPr>
          <w:p w14:paraId="60B21FD3" w14:textId="77777777" w:rsidR="00CB00A4" w:rsidRPr="005619EF" w:rsidRDefault="00CB00A4" w:rsidP="00803AEA">
            <w:pPr>
              <w:jc w:val="center"/>
              <w:rPr>
                <w:rFonts w:ascii="TH SarabunPSK" w:hAnsi="TH SarabunPSK" w:cs="TH SarabunPSK"/>
                <w:b/>
                <w:bCs/>
                <w:sz w:val="40"/>
                <w:szCs w:val="40"/>
              </w:rPr>
            </w:pPr>
          </w:p>
        </w:tc>
      </w:tr>
      <w:tr w:rsidR="00CB00A4" w:rsidRPr="005619EF" w14:paraId="558E4C3B" w14:textId="77777777" w:rsidTr="00F05762">
        <w:tc>
          <w:tcPr>
            <w:tcW w:w="12294" w:type="dxa"/>
            <w:gridSpan w:val="3"/>
          </w:tcPr>
          <w:p w14:paraId="25C5950E" w14:textId="77777777" w:rsidR="00CB00A4" w:rsidRPr="00531B68" w:rsidRDefault="00CB00A4" w:rsidP="00803AEA">
            <w:pPr>
              <w:jc w:val="thaiDistribute"/>
              <w:rPr>
                <w:rFonts w:ascii="TH SarabunPSK" w:hAnsi="TH SarabunPSK" w:cs="TH SarabunPSK"/>
                <w:b/>
                <w:bCs/>
                <w:cs/>
              </w:rPr>
            </w:pPr>
            <w:r w:rsidRPr="00531B68">
              <w:rPr>
                <w:rFonts w:ascii="TH SarabunPSK" w:hAnsi="TH SarabunPSK" w:cs="TH SarabunPSK"/>
                <w:b/>
                <w:bCs/>
              </w:rPr>
              <w:t>Overall rating</w:t>
            </w:r>
          </w:p>
        </w:tc>
        <w:tc>
          <w:tcPr>
            <w:tcW w:w="884" w:type="dxa"/>
          </w:tcPr>
          <w:p w14:paraId="27F3F86E" w14:textId="77777777" w:rsidR="00CB00A4" w:rsidRPr="005619EF" w:rsidRDefault="00CB00A4" w:rsidP="00803AEA">
            <w:pPr>
              <w:jc w:val="center"/>
              <w:rPr>
                <w:rFonts w:ascii="TH SarabunPSK" w:hAnsi="TH SarabunPSK" w:cs="TH SarabunPSK"/>
                <w:b/>
                <w:bCs/>
                <w:sz w:val="40"/>
                <w:szCs w:val="40"/>
              </w:rPr>
            </w:pPr>
          </w:p>
        </w:tc>
      </w:tr>
      <w:tr w:rsidR="00CB00A4" w:rsidRPr="005619EF" w14:paraId="1B72CCD1" w14:textId="77777777" w:rsidTr="00F05762">
        <w:tc>
          <w:tcPr>
            <w:tcW w:w="13178" w:type="dxa"/>
            <w:gridSpan w:val="4"/>
          </w:tcPr>
          <w:p w14:paraId="4F0F5D15"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6</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Student Support Service</w:t>
            </w:r>
          </w:p>
        </w:tc>
      </w:tr>
      <w:tr w:rsidR="00CB00A4" w:rsidRPr="005619EF" w14:paraId="3292D4AC" w14:textId="77777777" w:rsidTr="00F05762">
        <w:tc>
          <w:tcPr>
            <w:tcW w:w="3539" w:type="dxa"/>
          </w:tcPr>
          <w:p w14:paraId="1E282DC4" w14:textId="77777777" w:rsidR="00CB00A4" w:rsidRPr="005619EF" w:rsidRDefault="00CB00A4" w:rsidP="00803AEA">
            <w:pPr>
              <w:rPr>
                <w:rFonts w:ascii="TH SarabunPSK" w:hAnsi="TH SarabunPSK" w:cs="TH SarabunPSK"/>
              </w:rPr>
            </w:pPr>
            <w:r w:rsidRPr="005619EF">
              <w:rPr>
                <w:rFonts w:ascii="TH SarabunPSK" w:hAnsi="TH SarabunPSK" w:cs="TH SarabunPSK"/>
              </w:rPr>
              <w:t>6</w:t>
            </w:r>
            <w:r w:rsidRPr="005619EF">
              <w:rPr>
                <w:rFonts w:ascii="TH SarabunPSK" w:hAnsi="TH SarabunPSK" w:cs="TH SarabunPSK"/>
                <w:cs/>
              </w:rPr>
              <w:t>.</w:t>
            </w:r>
            <w:r w:rsidRPr="005619EF">
              <w:rPr>
                <w:rFonts w:ascii="TH SarabunPSK" w:hAnsi="TH SarabunPSK" w:cs="TH SarabunPSK"/>
              </w:rPr>
              <w:t>1 The student intake policy, admission criteria, and admission procedures to the programme are shown to be clearly defined, communicated, published, and up</w:t>
            </w:r>
            <w:r w:rsidRPr="005619EF">
              <w:rPr>
                <w:rFonts w:ascii="TH SarabunPSK" w:hAnsi="TH SarabunPSK" w:cs="TH SarabunPSK"/>
                <w:cs/>
              </w:rPr>
              <w:t>-</w:t>
            </w:r>
            <w:r w:rsidRPr="005619EF">
              <w:rPr>
                <w:rFonts w:ascii="TH SarabunPSK" w:hAnsi="TH SarabunPSK" w:cs="TH SarabunPSK"/>
              </w:rPr>
              <w:t>to</w:t>
            </w:r>
            <w:r w:rsidRPr="005619EF">
              <w:rPr>
                <w:rFonts w:ascii="TH SarabunPSK" w:hAnsi="TH SarabunPSK" w:cs="TH SarabunPSK"/>
                <w:cs/>
              </w:rPr>
              <w:t>-</w:t>
            </w:r>
            <w:r w:rsidRPr="005619EF">
              <w:rPr>
                <w:rFonts w:ascii="TH SarabunPSK" w:hAnsi="TH SarabunPSK" w:cs="TH SarabunPSK"/>
              </w:rPr>
              <w:t>date</w:t>
            </w:r>
            <w:r w:rsidRPr="005619EF">
              <w:rPr>
                <w:rFonts w:ascii="TH SarabunPSK" w:hAnsi="TH SarabunPSK" w:cs="TH SarabunPSK"/>
                <w:cs/>
              </w:rPr>
              <w:t>.</w:t>
            </w:r>
          </w:p>
        </w:tc>
        <w:tc>
          <w:tcPr>
            <w:tcW w:w="4678" w:type="dxa"/>
          </w:tcPr>
          <w:p w14:paraId="067088C1" w14:textId="77777777" w:rsidR="00CB00A4" w:rsidRPr="005619EF" w:rsidRDefault="00CB00A4" w:rsidP="00803AEA">
            <w:pPr>
              <w:jc w:val="thaiDistribute"/>
              <w:rPr>
                <w:rFonts w:ascii="TH SarabunPSK" w:hAnsi="TH SarabunPSK" w:cs="TH SarabunPSK"/>
              </w:rPr>
            </w:pPr>
          </w:p>
        </w:tc>
        <w:tc>
          <w:tcPr>
            <w:tcW w:w="4077" w:type="dxa"/>
          </w:tcPr>
          <w:p w14:paraId="263B11B5" w14:textId="77777777" w:rsidR="00CB00A4" w:rsidRPr="005619EF" w:rsidRDefault="00CB00A4" w:rsidP="00803AEA">
            <w:pPr>
              <w:jc w:val="thaiDistribute"/>
              <w:rPr>
                <w:rFonts w:ascii="TH SarabunPSK" w:hAnsi="TH SarabunPSK" w:cs="TH SarabunPSK"/>
              </w:rPr>
            </w:pPr>
          </w:p>
        </w:tc>
        <w:tc>
          <w:tcPr>
            <w:tcW w:w="884" w:type="dxa"/>
          </w:tcPr>
          <w:p w14:paraId="43230C12" w14:textId="77777777" w:rsidR="00CB00A4" w:rsidRPr="005619EF" w:rsidRDefault="00CB00A4" w:rsidP="00803AEA">
            <w:pPr>
              <w:jc w:val="center"/>
              <w:rPr>
                <w:rFonts w:ascii="TH SarabunPSK" w:hAnsi="TH SarabunPSK" w:cs="TH SarabunPSK"/>
                <w:b/>
                <w:bCs/>
                <w:sz w:val="40"/>
                <w:szCs w:val="40"/>
              </w:rPr>
            </w:pPr>
          </w:p>
        </w:tc>
      </w:tr>
      <w:tr w:rsidR="00CB00A4" w:rsidRPr="005619EF" w14:paraId="43E67648" w14:textId="77777777" w:rsidTr="00F05762">
        <w:tc>
          <w:tcPr>
            <w:tcW w:w="3539" w:type="dxa"/>
          </w:tcPr>
          <w:p w14:paraId="45F5A4EC" w14:textId="77777777" w:rsidR="00CB00A4" w:rsidRPr="005619EF" w:rsidRDefault="00CB00A4" w:rsidP="00803AEA">
            <w:pPr>
              <w:rPr>
                <w:rFonts w:ascii="TH SarabunPSK" w:hAnsi="TH SarabunPSK" w:cs="TH SarabunPSK"/>
              </w:rPr>
            </w:pPr>
            <w:r w:rsidRPr="005619EF">
              <w:rPr>
                <w:rFonts w:ascii="TH SarabunPSK" w:hAnsi="TH SarabunPSK" w:cs="TH SarabunPSK"/>
              </w:rPr>
              <w:t>6</w:t>
            </w:r>
            <w:r w:rsidRPr="005619EF">
              <w:rPr>
                <w:rFonts w:ascii="TH SarabunPSK" w:hAnsi="TH SarabunPSK" w:cs="TH SarabunPSK"/>
                <w:cs/>
              </w:rPr>
              <w:t>.</w:t>
            </w:r>
            <w:r w:rsidRPr="005619EF">
              <w:rPr>
                <w:rFonts w:ascii="TH SarabunPSK" w:hAnsi="TH SarabunPSK" w:cs="TH SarabunPSK"/>
              </w:rPr>
              <w:t>2 Both short</w:t>
            </w:r>
            <w:r w:rsidRPr="005619EF">
              <w:rPr>
                <w:rFonts w:ascii="TH SarabunPSK" w:hAnsi="TH SarabunPSK" w:cs="TH SarabunPSK"/>
                <w:cs/>
              </w:rPr>
              <w:t>-</w:t>
            </w:r>
            <w:r w:rsidRPr="005619EF">
              <w:rPr>
                <w:rFonts w:ascii="TH SarabunPSK" w:hAnsi="TH SarabunPSK" w:cs="TH SarabunPSK"/>
              </w:rPr>
              <w:t>term and long</w:t>
            </w:r>
            <w:r w:rsidRPr="005619EF">
              <w:rPr>
                <w:rFonts w:ascii="TH SarabunPSK" w:hAnsi="TH SarabunPSK" w:cs="TH SarabunPSK"/>
                <w:cs/>
              </w:rPr>
              <w:t>-</w:t>
            </w:r>
            <w:r w:rsidRPr="005619EF">
              <w:rPr>
                <w:rFonts w:ascii="TH SarabunPSK" w:hAnsi="TH SarabunPSK" w:cs="TH SarabunPSK"/>
              </w:rPr>
              <w:t>term planning of academic and non</w:t>
            </w:r>
            <w:r w:rsidRPr="005619EF">
              <w:rPr>
                <w:rFonts w:ascii="TH SarabunPSK" w:hAnsi="TH SarabunPSK" w:cs="TH SarabunPSK"/>
                <w:cs/>
              </w:rPr>
              <w:t>-</w:t>
            </w:r>
            <w:r w:rsidRPr="005619EF">
              <w:rPr>
                <w:rFonts w:ascii="TH SarabunPSK" w:hAnsi="TH SarabunPSK" w:cs="TH SarabunPSK"/>
              </w:rPr>
              <w:t>academic support services are shown to be carried out to ensure sufficiency and quality of support services for teaching, research, and community service</w:t>
            </w:r>
            <w:r w:rsidRPr="005619EF">
              <w:rPr>
                <w:rFonts w:ascii="TH SarabunPSK" w:hAnsi="TH SarabunPSK" w:cs="TH SarabunPSK"/>
                <w:cs/>
              </w:rPr>
              <w:t>.</w:t>
            </w:r>
          </w:p>
        </w:tc>
        <w:tc>
          <w:tcPr>
            <w:tcW w:w="4678" w:type="dxa"/>
          </w:tcPr>
          <w:p w14:paraId="7BC4D4C9" w14:textId="77777777" w:rsidR="00CB00A4" w:rsidRPr="005619EF" w:rsidRDefault="00CB00A4" w:rsidP="00803AEA">
            <w:pPr>
              <w:jc w:val="thaiDistribute"/>
              <w:rPr>
                <w:rFonts w:ascii="TH SarabunPSK" w:hAnsi="TH SarabunPSK" w:cs="TH SarabunPSK"/>
              </w:rPr>
            </w:pPr>
          </w:p>
        </w:tc>
        <w:tc>
          <w:tcPr>
            <w:tcW w:w="4077" w:type="dxa"/>
          </w:tcPr>
          <w:p w14:paraId="4924282B" w14:textId="77777777" w:rsidR="00CB00A4" w:rsidRPr="005619EF" w:rsidRDefault="00CB00A4" w:rsidP="00803AEA">
            <w:pPr>
              <w:jc w:val="thaiDistribute"/>
              <w:rPr>
                <w:rFonts w:ascii="TH SarabunPSK" w:hAnsi="TH SarabunPSK" w:cs="TH SarabunPSK"/>
              </w:rPr>
            </w:pPr>
          </w:p>
        </w:tc>
        <w:tc>
          <w:tcPr>
            <w:tcW w:w="884" w:type="dxa"/>
          </w:tcPr>
          <w:p w14:paraId="0B25CAEC" w14:textId="77777777" w:rsidR="00CB00A4" w:rsidRPr="005619EF" w:rsidRDefault="00CB00A4" w:rsidP="00803AEA">
            <w:pPr>
              <w:jc w:val="center"/>
              <w:rPr>
                <w:rFonts w:ascii="TH SarabunPSK" w:hAnsi="TH SarabunPSK" w:cs="TH SarabunPSK"/>
                <w:b/>
                <w:bCs/>
                <w:sz w:val="40"/>
                <w:szCs w:val="40"/>
              </w:rPr>
            </w:pPr>
          </w:p>
        </w:tc>
      </w:tr>
      <w:tr w:rsidR="00CB00A4" w:rsidRPr="005619EF" w14:paraId="6FF4B0CF" w14:textId="77777777" w:rsidTr="00F05762">
        <w:tc>
          <w:tcPr>
            <w:tcW w:w="3539" w:type="dxa"/>
          </w:tcPr>
          <w:p w14:paraId="7B548AFC"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6</w:t>
            </w:r>
            <w:r w:rsidRPr="005619EF">
              <w:rPr>
                <w:rFonts w:ascii="TH SarabunPSK" w:hAnsi="TH SarabunPSK" w:cs="TH SarabunPSK"/>
                <w:cs/>
              </w:rPr>
              <w:t>.</w:t>
            </w:r>
            <w:r w:rsidRPr="005619EF">
              <w:rPr>
                <w:rFonts w:ascii="TH SarabunPSK" w:hAnsi="TH SarabunPSK" w:cs="TH SarabunPSK"/>
              </w:rPr>
              <w:t>3 An adequate system is shown to exist for student progress, academic performance, and workload monitoring</w:t>
            </w:r>
            <w:r w:rsidRPr="005619EF">
              <w:rPr>
                <w:rFonts w:ascii="TH SarabunPSK" w:hAnsi="TH SarabunPSK" w:cs="TH SarabunPSK"/>
                <w:cs/>
              </w:rPr>
              <w:t xml:space="preserve">. </w:t>
            </w:r>
            <w:r w:rsidRPr="005619EF">
              <w:rPr>
                <w:rFonts w:ascii="TH SarabunPSK" w:hAnsi="TH SarabunPSK" w:cs="TH SarabunPSK"/>
              </w:rPr>
              <w:t>Student progress, academic performance, and workload are shown to be systematically recorded and monitored</w:t>
            </w:r>
            <w:r w:rsidRPr="005619EF">
              <w:rPr>
                <w:rFonts w:ascii="TH SarabunPSK" w:hAnsi="TH SarabunPSK" w:cs="TH SarabunPSK"/>
                <w:cs/>
              </w:rPr>
              <w:t xml:space="preserve">. </w:t>
            </w:r>
            <w:r w:rsidRPr="005619EF">
              <w:rPr>
                <w:rFonts w:ascii="TH SarabunPSK" w:hAnsi="TH SarabunPSK" w:cs="TH SarabunPSK"/>
              </w:rPr>
              <w:t>Feedback to students and corrective actions are made where necessary</w:t>
            </w:r>
            <w:r w:rsidRPr="005619EF">
              <w:rPr>
                <w:rFonts w:ascii="TH SarabunPSK" w:hAnsi="TH SarabunPSK" w:cs="TH SarabunPSK"/>
                <w:cs/>
              </w:rPr>
              <w:t>.</w:t>
            </w:r>
          </w:p>
        </w:tc>
        <w:tc>
          <w:tcPr>
            <w:tcW w:w="4678" w:type="dxa"/>
          </w:tcPr>
          <w:p w14:paraId="7564D5C9" w14:textId="77777777" w:rsidR="00CB00A4" w:rsidRPr="005619EF" w:rsidRDefault="00CB00A4" w:rsidP="00803AEA">
            <w:pPr>
              <w:jc w:val="thaiDistribute"/>
              <w:rPr>
                <w:rFonts w:ascii="TH SarabunPSK" w:hAnsi="TH SarabunPSK" w:cs="TH SarabunPSK"/>
              </w:rPr>
            </w:pPr>
          </w:p>
        </w:tc>
        <w:tc>
          <w:tcPr>
            <w:tcW w:w="4077" w:type="dxa"/>
          </w:tcPr>
          <w:p w14:paraId="386A841E" w14:textId="77777777" w:rsidR="00CB00A4" w:rsidRPr="005619EF" w:rsidRDefault="00CB00A4" w:rsidP="00803AEA">
            <w:pPr>
              <w:jc w:val="thaiDistribute"/>
              <w:rPr>
                <w:rFonts w:ascii="TH SarabunPSK" w:hAnsi="TH SarabunPSK" w:cs="TH SarabunPSK"/>
              </w:rPr>
            </w:pPr>
          </w:p>
        </w:tc>
        <w:tc>
          <w:tcPr>
            <w:tcW w:w="884" w:type="dxa"/>
          </w:tcPr>
          <w:p w14:paraId="695B55BA" w14:textId="77777777" w:rsidR="00CB00A4" w:rsidRPr="005619EF" w:rsidRDefault="00CB00A4" w:rsidP="00803AEA">
            <w:pPr>
              <w:rPr>
                <w:rFonts w:ascii="TH SarabunPSK" w:hAnsi="TH SarabunPSK" w:cs="TH SarabunPSK"/>
                <w:sz w:val="40"/>
                <w:szCs w:val="40"/>
              </w:rPr>
            </w:pPr>
          </w:p>
        </w:tc>
      </w:tr>
      <w:tr w:rsidR="00CB00A4" w:rsidRPr="005619EF" w14:paraId="534E7970" w14:textId="77777777" w:rsidTr="00F05762">
        <w:tc>
          <w:tcPr>
            <w:tcW w:w="3539" w:type="dxa"/>
          </w:tcPr>
          <w:p w14:paraId="192FF927" w14:textId="77777777" w:rsidR="00CB00A4" w:rsidRPr="005619EF" w:rsidRDefault="00CB00A4" w:rsidP="00803AEA">
            <w:pPr>
              <w:rPr>
                <w:rFonts w:ascii="TH SarabunPSK" w:hAnsi="TH SarabunPSK" w:cs="TH SarabunPSK"/>
              </w:rPr>
            </w:pPr>
            <w:r w:rsidRPr="005619EF">
              <w:rPr>
                <w:rFonts w:ascii="TH SarabunPSK" w:hAnsi="TH SarabunPSK" w:cs="TH SarabunPSK"/>
              </w:rPr>
              <w:t>6</w:t>
            </w:r>
            <w:r w:rsidRPr="005619EF">
              <w:rPr>
                <w:rFonts w:ascii="TH SarabunPSK" w:hAnsi="TH SarabunPSK" w:cs="TH SarabunPSK"/>
                <w:cs/>
              </w:rPr>
              <w:t>.</w:t>
            </w:r>
            <w:r w:rsidRPr="005619EF">
              <w:rPr>
                <w:rFonts w:ascii="TH SarabunPSK" w:hAnsi="TH SarabunPSK" w:cs="TH SarabunPSK"/>
              </w:rPr>
              <w:t>4 Co</w:t>
            </w:r>
            <w:r w:rsidRPr="005619EF">
              <w:rPr>
                <w:rFonts w:ascii="TH SarabunPSK" w:hAnsi="TH SarabunPSK" w:cs="TH SarabunPSK"/>
                <w:cs/>
              </w:rPr>
              <w:t>-</w:t>
            </w:r>
            <w:r w:rsidRPr="005619EF">
              <w:rPr>
                <w:rFonts w:ascii="TH SarabunPSK" w:hAnsi="TH SarabunPSK" w:cs="TH SarabunPSK"/>
              </w:rPr>
              <w:t>curricular activities, student competition, and other student support services are shown to be available to improve learning experience and employability</w:t>
            </w:r>
            <w:r w:rsidRPr="005619EF">
              <w:rPr>
                <w:rFonts w:ascii="TH SarabunPSK" w:hAnsi="TH SarabunPSK" w:cs="TH SarabunPSK"/>
                <w:cs/>
              </w:rPr>
              <w:t>.</w:t>
            </w:r>
          </w:p>
        </w:tc>
        <w:tc>
          <w:tcPr>
            <w:tcW w:w="4678" w:type="dxa"/>
          </w:tcPr>
          <w:p w14:paraId="6075FBB2" w14:textId="77777777" w:rsidR="00CB00A4" w:rsidRPr="005619EF" w:rsidRDefault="00CB00A4" w:rsidP="00803AEA">
            <w:pPr>
              <w:jc w:val="thaiDistribute"/>
              <w:rPr>
                <w:rFonts w:ascii="TH SarabunPSK" w:hAnsi="TH SarabunPSK" w:cs="TH SarabunPSK"/>
              </w:rPr>
            </w:pPr>
          </w:p>
        </w:tc>
        <w:tc>
          <w:tcPr>
            <w:tcW w:w="4077" w:type="dxa"/>
          </w:tcPr>
          <w:p w14:paraId="2945D427" w14:textId="77777777" w:rsidR="00CB00A4" w:rsidRPr="005619EF" w:rsidRDefault="00CB00A4" w:rsidP="00803AEA">
            <w:pPr>
              <w:jc w:val="thaiDistribute"/>
              <w:rPr>
                <w:rFonts w:ascii="TH SarabunPSK" w:hAnsi="TH SarabunPSK" w:cs="TH SarabunPSK"/>
              </w:rPr>
            </w:pPr>
          </w:p>
        </w:tc>
        <w:tc>
          <w:tcPr>
            <w:tcW w:w="884" w:type="dxa"/>
          </w:tcPr>
          <w:p w14:paraId="76E892A3" w14:textId="77777777" w:rsidR="00CB00A4" w:rsidRPr="005619EF" w:rsidRDefault="00CB00A4" w:rsidP="00803AEA">
            <w:pPr>
              <w:jc w:val="center"/>
              <w:rPr>
                <w:rFonts w:ascii="TH SarabunPSK" w:hAnsi="TH SarabunPSK" w:cs="TH SarabunPSK"/>
                <w:sz w:val="40"/>
                <w:szCs w:val="40"/>
              </w:rPr>
            </w:pPr>
          </w:p>
        </w:tc>
      </w:tr>
      <w:tr w:rsidR="00CB00A4" w:rsidRPr="005619EF" w14:paraId="227AB439" w14:textId="77777777" w:rsidTr="00F05762">
        <w:tc>
          <w:tcPr>
            <w:tcW w:w="3539" w:type="dxa"/>
          </w:tcPr>
          <w:p w14:paraId="0495B234" w14:textId="77777777" w:rsidR="00CB00A4" w:rsidRPr="005619EF" w:rsidRDefault="00CB00A4" w:rsidP="00803AEA">
            <w:pPr>
              <w:rPr>
                <w:rFonts w:ascii="TH SarabunPSK" w:hAnsi="TH SarabunPSK" w:cs="TH SarabunPSK"/>
              </w:rPr>
            </w:pPr>
            <w:r w:rsidRPr="005619EF">
              <w:rPr>
                <w:rFonts w:ascii="TH SarabunPSK" w:hAnsi="TH SarabunPSK" w:cs="TH SarabunPSK"/>
              </w:rPr>
              <w:t>6</w:t>
            </w:r>
            <w:r w:rsidRPr="005619EF">
              <w:rPr>
                <w:rFonts w:ascii="TH SarabunPSK" w:hAnsi="TH SarabunPSK" w:cs="TH SarabunPSK"/>
                <w:cs/>
              </w:rPr>
              <w:t>.</w:t>
            </w:r>
            <w:r w:rsidRPr="005619EF">
              <w:rPr>
                <w:rFonts w:ascii="TH SarabunPSK" w:hAnsi="TH SarabunPSK" w:cs="TH SarabunPSK"/>
              </w:rPr>
              <w:t>5 The competences of the support staff rendering student services are shown to be identified for recruitment and deployment</w:t>
            </w:r>
            <w:r w:rsidRPr="005619EF">
              <w:rPr>
                <w:rFonts w:ascii="TH SarabunPSK" w:hAnsi="TH SarabunPSK" w:cs="TH SarabunPSK"/>
                <w:cs/>
              </w:rPr>
              <w:t xml:space="preserve">. </w:t>
            </w:r>
            <w:r w:rsidRPr="005619EF">
              <w:rPr>
                <w:rFonts w:ascii="TH SarabunPSK" w:hAnsi="TH SarabunPSK" w:cs="TH SarabunPSK"/>
              </w:rPr>
              <w:t>These competences are shown to be evaluated to ensure their continued relevance to stakeholders needs</w:t>
            </w:r>
            <w:r w:rsidRPr="005619EF">
              <w:rPr>
                <w:rFonts w:ascii="TH SarabunPSK" w:hAnsi="TH SarabunPSK" w:cs="TH SarabunPSK"/>
                <w:cs/>
              </w:rPr>
              <w:t xml:space="preserve">. </w:t>
            </w:r>
            <w:r w:rsidRPr="005619EF">
              <w:rPr>
                <w:rFonts w:ascii="TH SarabunPSK" w:hAnsi="TH SarabunPSK" w:cs="TH SarabunPSK"/>
              </w:rPr>
              <w:t xml:space="preserve">Roles and </w:t>
            </w:r>
            <w:r w:rsidRPr="005619EF">
              <w:rPr>
                <w:rFonts w:ascii="TH SarabunPSK" w:hAnsi="TH SarabunPSK" w:cs="TH SarabunPSK"/>
              </w:rPr>
              <w:lastRenderedPageBreak/>
              <w:t>relationships are shown to be well</w:t>
            </w:r>
            <w:r w:rsidRPr="005619EF">
              <w:rPr>
                <w:rFonts w:ascii="TH SarabunPSK" w:hAnsi="TH SarabunPSK" w:cs="TH SarabunPSK"/>
                <w:cs/>
              </w:rPr>
              <w:t>-</w:t>
            </w:r>
            <w:r w:rsidRPr="005619EF">
              <w:rPr>
                <w:rFonts w:ascii="TH SarabunPSK" w:hAnsi="TH SarabunPSK" w:cs="TH SarabunPSK"/>
              </w:rPr>
              <w:t>defined to ensure smooth delivery of the services</w:t>
            </w:r>
            <w:r w:rsidRPr="005619EF">
              <w:rPr>
                <w:rFonts w:ascii="TH SarabunPSK" w:hAnsi="TH SarabunPSK" w:cs="TH SarabunPSK"/>
                <w:cs/>
              </w:rPr>
              <w:t>.</w:t>
            </w:r>
          </w:p>
        </w:tc>
        <w:tc>
          <w:tcPr>
            <w:tcW w:w="4678" w:type="dxa"/>
          </w:tcPr>
          <w:p w14:paraId="7DE239AC" w14:textId="77777777" w:rsidR="00CB00A4" w:rsidRPr="005619EF" w:rsidRDefault="00CB00A4" w:rsidP="00803AEA">
            <w:pPr>
              <w:jc w:val="thaiDistribute"/>
              <w:rPr>
                <w:rFonts w:ascii="TH SarabunPSK" w:hAnsi="TH SarabunPSK" w:cs="TH SarabunPSK"/>
              </w:rPr>
            </w:pPr>
          </w:p>
        </w:tc>
        <w:tc>
          <w:tcPr>
            <w:tcW w:w="4077" w:type="dxa"/>
          </w:tcPr>
          <w:p w14:paraId="6ACB71F2" w14:textId="77777777" w:rsidR="00CB00A4" w:rsidRPr="005619EF" w:rsidRDefault="00CB00A4" w:rsidP="00803AEA">
            <w:pPr>
              <w:jc w:val="thaiDistribute"/>
              <w:rPr>
                <w:rFonts w:ascii="TH SarabunPSK" w:hAnsi="TH SarabunPSK" w:cs="TH SarabunPSK"/>
              </w:rPr>
            </w:pPr>
          </w:p>
        </w:tc>
        <w:tc>
          <w:tcPr>
            <w:tcW w:w="884" w:type="dxa"/>
          </w:tcPr>
          <w:p w14:paraId="19DF3180" w14:textId="77777777" w:rsidR="00CB00A4" w:rsidRPr="005619EF" w:rsidRDefault="00CB00A4" w:rsidP="00803AEA">
            <w:pPr>
              <w:jc w:val="center"/>
              <w:rPr>
                <w:rFonts w:ascii="TH SarabunPSK" w:hAnsi="TH SarabunPSK" w:cs="TH SarabunPSK"/>
                <w:sz w:val="40"/>
                <w:szCs w:val="40"/>
              </w:rPr>
            </w:pPr>
          </w:p>
        </w:tc>
      </w:tr>
      <w:tr w:rsidR="00CB00A4" w:rsidRPr="005619EF" w14:paraId="1551D5E7" w14:textId="77777777" w:rsidTr="00F05762">
        <w:tc>
          <w:tcPr>
            <w:tcW w:w="3539" w:type="dxa"/>
          </w:tcPr>
          <w:p w14:paraId="5860B570" w14:textId="77777777" w:rsidR="00CB00A4" w:rsidRPr="005619EF" w:rsidRDefault="00CB00A4" w:rsidP="00803AEA">
            <w:pPr>
              <w:rPr>
                <w:rFonts w:ascii="TH SarabunPSK" w:hAnsi="TH SarabunPSK" w:cs="TH SarabunPSK"/>
              </w:rPr>
            </w:pPr>
            <w:r w:rsidRPr="005619EF">
              <w:rPr>
                <w:rFonts w:ascii="TH SarabunPSK" w:hAnsi="TH SarabunPSK" w:cs="TH SarabunPSK"/>
              </w:rPr>
              <w:t>6</w:t>
            </w:r>
            <w:r w:rsidRPr="005619EF">
              <w:rPr>
                <w:rFonts w:ascii="TH SarabunPSK" w:hAnsi="TH SarabunPSK" w:cs="TH SarabunPSK"/>
                <w:cs/>
              </w:rPr>
              <w:t>.</w:t>
            </w:r>
            <w:r w:rsidRPr="005619EF">
              <w:rPr>
                <w:rFonts w:ascii="TH SarabunPSK" w:hAnsi="TH SarabunPSK" w:cs="TH SarabunPSK"/>
              </w:rPr>
              <w:t>6 Student support services are shown to be subjected to evaluation, benchmarking, and enhancement</w:t>
            </w:r>
            <w:r w:rsidRPr="005619EF">
              <w:rPr>
                <w:rFonts w:ascii="TH SarabunPSK" w:hAnsi="TH SarabunPSK" w:cs="TH SarabunPSK"/>
                <w:cs/>
              </w:rPr>
              <w:t>.</w:t>
            </w:r>
          </w:p>
        </w:tc>
        <w:tc>
          <w:tcPr>
            <w:tcW w:w="4678" w:type="dxa"/>
          </w:tcPr>
          <w:p w14:paraId="111D7583" w14:textId="77777777" w:rsidR="00CB00A4" w:rsidRPr="005619EF" w:rsidRDefault="00CB00A4" w:rsidP="00803AEA">
            <w:pPr>
              <w:jc w:val="thaiDistribute"/>
              <w:rPr>
                <w:rFonts w:ascii="TH SarabunPSK" w:hAnsi="TH SarabunPSK" w:cs="TH SarabunPSK"/>
              </w:rPr>
            </w:pPr>
          </w:p>
        </w:tc>
        <w:tc>
          <w:tcPr>
            <w:tcW w:w="4077" w:type="dxa"/>
          </w:tcPr>
          <w:p w14:paraId="3231E4AE" w14:textId="77777777" w:rsidR="00CB00A4" w:rsidRPr="005619EF" w:rsidRDefault="00CB00A4" w:rsidP="00803AEA">
            <w:pPr>
              <w:jc w:val="thaiDistribute"/>
              <w:rPr>
                <w:rFonts w:ascii="TH SarabunPSK" w:hAnsi="TH SarabunPSK" w:cs="TH SarabunPSK"/>
              </w:rPr>
            </w:pPr>
          </w:p>
        </w:tc>
        <w:tc>
          <w:tcPr>
            <w:tcW w:w="884" w:type="dxa"/>
          </w:tcPr>
          <w:p w14:paraId="3F1EA2A1" w14:textId="77777777" w:rsidR="00CB00A4" w:rsidRPr="005619EF" w:rsidRDefault="00CB00A4" w:rsidP="00803AEA">
            <w:pPr>
              <w:jc w:val="center"/>
              <w:rPr>
                <w:rFonts w:ascii="TH SarabunPSK" w:hAnsi="TH SarabunPSK" w:cs="TH SarabunPSK"/>
                <w:sz w:val="40"/>
                <w:szCs w:val="40"/>
              </w:rPr>
            </w:pPr>
          </w:p>
        </w:tc>
      </w:tr>
      <w:tr w:rsidR="00CB00A4" w:rsidRPr="005619EF" w14:paraId="652695A6" w14:textId="77777777" w:rsidTr="00F05762">
        <w:tc>
          <w:tcPr>
            <w:tcW w:w="12294" w:type="dxa"/>
            <w:gridSpan w:val="3"/>
          </w:tcPr>
          <w:p w14:paraId="7F87C978" w14:textId="77777777" w:rsidR="00CB00A4" w:rsidRPr="00471341" w:rsidRDefault="00CB00A4" w:rsidP="00803AEA">
            <w:pPr>
              <w:jc w:val="thaiDistribute"/>
              <w:rPr>
                <w:rFonts w:ascii="TH SarabunPSK" w:hAnsi="TH SarabunPSK" w:cs="TH SarabunPSK"/>
                <w:b/>
                <w:bCs/>
                <w:cs/>
              </w:rPr>
            </w:pPr>
            <w:r w:rsidRPr="00471341">
              <w:rPr>
                <w:rFonts w:ascii="TH SarabunPSK" w:hAnsi="TH SarabunPSK" w:cs="TH SarabunPSK"/>
                <w:b/>
                <w:bCs/>
              </w:rPr>
              <w:t>Overall rating</w:t>
            </w:r>
          </w:p>
        </w:tc>
        <w:tc>
          <w:tcPr>
            <w:tcW w:w="884" w:type="dxa"/>
          </w:tcPr>
          <w:p w14:paraId="1748F689" w14:textId="77777777" w:rsidR="00CB00A4" w:rsidRPr="00471341" w:rsidRDefault="00CB00A4" w:rsidP="00803AEA">
            <w:pPr>
              <w:jc w:val="center"/>
              <w:rPr>
                <w:rFonts w:ascii="TH SarabunPSK" w:hAnsi="TH SarabunPSK" w:cs="TH SarabunPSK"/>
                <w:b/>
                <w:bCs/>
                <w:sz w:val="40"/>
                <w:szCs w:val="40"/>
              </w:rPr>
            </w:pPr>
          </w:p>
        </w:tc>
      </w:tr>
      <w:tr w:rsidR="00CB00A4" w:rsidRPr="005619EF" w14:paraId="24138797" w14:textId="77777777" w:rsidTr="00F05762">
        <w:tc>
          <w:tcPr>
            <w:tcW w:w="13178" w:type="dxa"/>
            <w:gridSpan w:val="4"/>
          </w:tcPr>
          <w:p w14:paraId="1447DDC5"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7</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Facilities and Infrastructure</w:t>
            </w:r>
          </w:p>
        </w:tc>
      </w:tr>
      <w:tr w:rsidR="00CB00A4" w:rsidRPr="005619EF" w14:paraId="32F4C457" w14:textId="77777777" w:rsidTr="00F05762">
        <w:tc>
          <w:tcPr>
            <w:tcW w:w="3539" w:type="dxa"/>
          </w:tcPr>
          <w:p w14:paraId="1C45681A"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1 The physical resources to deliver the curriculum, including equipment, material, and information technology, are shown to be sufficient</w:t>
            </w:r>
            <w:r w:rsidRPr="005619EF">
              <w:rPr>
                <w:rFonts w:ascii="TH SarabunPSK" w:hAnsi="TH SarabunPSK" w:cs="TH SarabunPSK"/>
                <w:cs/>
              </w:rPr>
              <w:t>.</w:t>
            </w:r>
          </w:p>
        </w:tc>
        <w:tc>
          <w:tcPr>
            <w:tcW w:w="4678" w:type="dxa"/>
          </w:tcPr>
          <w:p w14:paraId="2DB7626C" w14:textId="77777777" w:rsidR="00CB00A4" w:rsidRPr="005619EF" w:rsidRDefault="00CB00A4" w:rsidP="00803AEA">
            <w:pPr>
              <w:jc w:val="thaiDistribute"/>
              <w:rPr>
                <w:rFonts w:ascii="TH SarabunPSK" w:hAnsi="TH SarabunPSK" w:cs="TH SarabunPSK"/>
              </w:rPr>
            </w:pPr>
          </w:p>
        </w:tc>
        <w:tc>
          <w:tcPr>
            <w:tcW w:w="4077" w:type="dxa"/>
          </w:tcPr>
          <w:p w14:paraId="6F478CD1" w14:textId="77777777" w:rsidR="00CB00A4" w:rsidRPr="005619EF" w:rsidRDefault="00CB00A4" w:rsidP="00803AEA">
            <w:pPr>
              <w:jc w:val="thaiDistribute"/>
              <w:rPr>
                <w:rFonts w:ascii="TH SarabunPSK" w:hAnsi="TH SarabunPSK" w:cs="TH SarabunPSK"/>
              </w:rPr>
            </w:pPr>
          </w:p>
        </w:tc>
        <w:tc>
          <w:tcPr>
            <w:tcW w:w="884" w:type="dxa"/>
          </w:tcPr>
          <w:p w14:paraId="26F227FC" w14:textId="77777777" w:rsidR="00CB00A4" w:rsidRPr="005619EF" w:rsidRDefault="00CB00A4" w:rsidP="00803AEA">
            <w:pPr>
              <w:jc w:val="center"/>
              <w:rPr>
                <w:rFonts w:ascii="TH SarabunPSK" w:hAnsi="TH SarabunPSK" w:cs="TH SarabunPSK"/>
                <w:b/>
                <w:bCs/>
                <w:sz w:val="40"/>
                <w:szCs w:val="40"/>
              </w:rPr>
            </w:pPr>
          </w:p>
        </w:tc>
      </w:tr>
      <w:tr w:rsidR="00CB00A4" w:rsidRPr="005619EF" w14:paraId="4C207999" w14:textId="77777777" w:rsidTr="00F05762">
        <w:tc>
          <w:tcPr>
            <w:tcW w:w="3539" w:type="dxa"/>
          </w:tcPr>
          <w:p w14:paraId="731D169E"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2 The laboratories and equipment are shown to be up</w:t>
            </w:r>
            <w:r w:rsidRPr="005619EF">
              <w:rPr>
                <w:rFonts w:ascii="TH SarabunPSK" w:hAnsi="TH SarabunPSK" w:cs="TH SarabunPSK"/>
                <w:cs/>
              </w:rPr>
              <w:t>-</w:t>
            </w:r>
            <w:r w:rsidRPr="005619EF">
              <w:rPr>
                <w:rFonts w:ascii="TH SarabunPSK" w:hAnsi="TH SarabunPSK" w:cs="TH SarabunPSK"/>
              </w:rPr>
              <w:t>to</w:t>
            </w:r>
            <w:r w:rsidRPr="005619EF">
              <w:rPr>
                <w:rFonts w:ascii="TH SarabunPSK" w:hAnsi="TH SarabunPSK" w:cs="TH SarabunPSK"/>
                <w:cs/>
              </w:rPr>
              <w:t>-</w:t>
            </w:r>
            <w:r w:rsidRPr="005619EF">
              <w:rPr>
                <w:rFonts w:ascii="TH SarabunPSK" w:hAnsi="TH SarabunPSK" w:cs="TH SarabunPSK"/>
              </w:rPr>
              <w:t>date, readily available, and effectively deployed</w:t>
            </w:r>
            <w:r w:rsidRPr="005619EF">
              <w:rPr>
                <w:rFonts w:ascii="TH SarabunPSK" w:hAnsi="TH SarabunPSK" w:cs="TH SarabunPSK"/>
                <w:cs/>
              </w:rPr>
              <w:t>.</w:t>
            </w:r>
          </w:p>
        </w:tc>
        <w:tc>
          <w:tcPr>
            <w:tcW w:w="4678" w:type="dxa"/>
          </w:tcPr>
          <w:p w14:paraId="3DF9A382" w14:textId="77777777" w:rsidR="00CB00A4" w:rsidRPr="005619EF" w:rsidRDefault="00CB00A4" w:rsidP="00803AEA">
            <w:pPr>
              <w:jc w:val="thaiDistribute"/>
              <w:rPr>
                <w:rFonts w:ascii="TH SarabunPSK" w:hAnsi="TH SarabunPSK" w:cs="TH SarabunPSK"/>
              </w:rPr>
            </w:pPr>
          </w:p>
        </w:tc>
        <w:tc>
          <w:tcPr>
            <w:tcW w:w="4077" w:type="dxa"/>
          </w:tcPr>
          <w:p w14:paraId="2D0292A9" w14:textId="77777777" w:rsidR="00CB00A4" w:rsidRPr="005619EF" w:rsidRDefault="00CB00A4" w:rsidP="00803AEA">
            <w:pPr>
              <w:jc w:val="thaiDistribute"/>
              <w:rPr>
                <w:rFonts w:ascii="TH SarabunPSK" w:hAnsi="TH SarabunPSK" w:cs="TH SarabunPSK"/>
              </w:rPr>
            </w:pPr>
          </w:p>
        </w:tc>
        <w:tc>
          <w:tcPr>
            <w:tcW w:w="884" w:type="dxa"/>
          </w:tcPr>
          <w:p w14:paraId="56C12E77" w14:textId="77777777" w:rsidR="00CB00A4" w:rsidRPr="005619EF" w:rsidRDefault="00CB00A4" w:rsidP="00803AEA">
            <w:pPr>
              <w:jc w:val="center"/>
              <w:rPr>
                <w:rFonts w:ascii="TH SarabunPSK" w:hAnsi="TH SarabunPSK" w:cs="TH SarabunPSK"/>
                <w:sz w:val="40"/>
                <w:szCs w:val="40"/>
              </w:rPr>
            </w:pPr>
          </w:p>
        </w:tc>
      </w:tr>
      <w:tr w:rsidR="00CB00A4" w:rsidRPr="005619EF" w14:paraId="63425B08" w14:textId="77777777" w:rsidTr="00F05762">
        <w:tc>
          <w:tcPr>
            <w:tcW w:w="3539" w:type="dxa"/>
          </w:tcPr>
          <w:p w14:paraId="14E5D1C7"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3 A digital library is shown to be set</w:t>
            </w:r>
            <w:r w:rsidRPr="005619EF">
              <w:rPr>
                <w:rFonts w:ascii="TH SarabunPSK" w:hAnsi="TH SarabunPSK" w:cs="TH SarabunPSK"/>
                <w:cs/>
              </w:rPr>
              <w:t>-</w:t>
            </w:r>
            <w:r w:rsidRPr="005619EF">
              <w:rPr>
                <w:rFonts w:ascii="TH SarabunPSK" w:hAnsi="TH SarabunPSK" w:cs="TH SarabunPSK"/>
              </w:rPr>
              <w:t>up, in keeping with progress in information and communication technology</w:t>
            </w:r>
            <w:r w:rsidRPr="005619EF">
              <w:rPr>
                <w:rFonts w:ascii="TH SarabunPSK" w:hAnsi="TH SarabunPSK" w:cs="TH SarabunPSK"/>
                <w:cs/>
              </w:rPr>
              <w:t>.</w:t>
            </w:r>
          </w:p>
        </w:tc>
        <w:tc>
          <w:tcPr>
            <w:tcW w:w="4678" w:type="dxa"/>
          </w:tcPr>
          <w:p w14:paraId="4FAD880C" w14:textId="77777777" w:rsidR="00CB00A4" w:rsidRPr="005619EF" w:rsidRDefault="00CB00A4" w:rsidP="00803AEA">
            <w:pPr>
              <w:jc w:val="thaiDistribute"/>
              <w:rPr>
                <w:rFonts w:ascii="TH SarabunPSK" w:hAnsi="TH SarabunPSK" w:cs="TH SarabunPSK"/>
              </w:rPr>
            </w:pPr>
          </w:p>
        </w:tc>
        <w:tc>
          <w:tcPr>
            <w:tcW w:w="4077" w:type="dxa"/>
          </w:tcPr>
          <w:p w14:paraId="4F491C82" w14:textId="77777777" w:rsidR="00CB00A4" w:rsidRPr="005619EF" w:rsidRDefault="00CB00A4" w:rsidP="00803AEA">
            <w:pPr>
              <w:jc w:val="thaiDistribute"/>
              <w:rPr>
                <w:rFonts w:ascii="TH SarabunPSK" w:hAnsi="TH SarabunPSK" w:cs="TH SarabunPSK"/>
                <w:cs/>
              </w:rPr>
            </w:pPr>
          </w:p>
        </w:tc>
        <w:tc>
          <w:tcPr>
            <w:tcW w:w="884" w:type="dxa"/>
          </w:tcPr>
          <w:p w14:paraId="42D79380" w14:textId="77777777" w:rsidR="00CB00A4" w:rsidRPr="005619EF" w:rsidRDefault="00CB00A4" w:rsidP="00803AEA">
            <w:pPr>
              <w:jc w:val="center"/>
              <w:rPr>
                <w:rFonts w:ascii="TH SarabunPSK" w:hAnsi="TH SarabunPSK" w:cs="TH SarabunPSK"/>
                <w:sz w:val="40"/>
                <w:szCs w:val="40"/>
              </w:rPr>
            </w:pPr>
          </w:p>
        </w:tc>
      </w:tr>
      <w:tr w:rsidR="00CB00A4" w:rsidRPr="005619EF" w14:paraId="2B8218E7" w14:textId="77777777" w:rsidTr="00F05762">
        <w:tc>
          <w:tcPr>
            <w:tcW w:w="3539" w:type="dxa"/>
          </w:tcPr>
          <w:p w14:paraId="03AB3154"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7</w:t>
            </w:r>
            <w:r w:rsidRPr="005619EF">
              <w:rPr>
                <w:rFonts w:ascii="TH SarabunPSK" w:hAnsi="TH SarabunPSK" w:cs="TH SarabunPSK"/>
                <w:cs/>
              </w:rPr>
              <w:t>.</w:t>
            </w:r>
            <w:r w:rsidRPr="005619EF">
              <w:rPr>
                <w:rFonts w:ascii="TH SarabunPSK" w:hAnsi="TH SarabunPSK" w:cs="TH SarabunPSK"/>
              </w:rPr>
              <w:t>4 The information technology systems are shown to be set up to meet the needs of staff and students</w:t>
            </w:r>
            <w:r w:rsidRPr="005619EF">
              <w:rPr>
                <w:rFonts w:ascii="TH SarabunPSK" w:hAnsi="TH SarabunPSK" w:cs="TH SarabunPSK"/>
                <w:cs/>
              </w:rPr>
              <w:t>.</w:t>
            </w:r>
          </w:p>
        </w:tc>
        <w:tc>
          <w:tcPr>
            <w:tcW w:w="4678" w:type="dxa"/>
          </w:tcPr>
          <w:p w14:paraId="59901AD0" w14:textId="77777777" w:rsidR="00CB00A4" w:rsidRPr="005619EF" w:rsidRDefault="00CB00A4" w:rsidP="00803AEA">
            <w:pPr>
              <w:jc w:val="thaiDistribute"/>
              <w:rPr>
                <w:rFonts w:ascii="TH SarabunPSK" w:hAnsi="TH SarabunPSK" w:cs="TH SarabunPSK"/>
              </w:rPr>
            </w:pPr>
          </w:p>
        </w:tc>
        <w:tc>
          <w:tcPr>
            <w:tcW w:w="4077" w:type="dxa"/>
          </w:tcPr>
          <w:p w14:paraId="0861795A" w14:textId="77777777" w:rsidR="00CB00A4" w:rsidRPr="005619EF" w:rsidRDefault="00CB00A4" w:rsidP="00803AEA">
            <w:pPr>
              <w:jc w:val="thaiDistribute"/>
              <w:rPr>
                <w:rFonts w:ascii="TH SarabunPSK" w:hAnsi="TH SarabunPSK" w:cs="TH SarabunPSK"/>
              </w:rPr>
            </w:pPr>
          </w:p>
        </w:tc>
        <w:tc>
          <w:tcPr>
            <w:tcW w:w="884" w:type="dxa"/>
          </w:tcPr>
          <w:p w14:paraId="1E7938BB" w14:textId="77777777" w:rsidR="00CB00A4" w:rsidRPr="005619EF" w:rsidRDefault="00CB00A4" w:rsidP="00803AEA">
            <w:pPr>
              <w:jc w:val="center"/>
              <w:rPr>
                <w:rFonts w:ascii="TH SarabunPSK" w:hAnsi="TH SarabunPSK" w:cs="TH SarabunPSK"/>
                <w:b/>
                <w:bCs/>
                <w:sz w:val="40"/>
                <w:szCs w:val="40"/>
              </w:rPr>
            </w:pPr>
          </w:p>
        </w:tc>
      </w:tr>
      <w:tr w:rsidR="00CB00A4" w:rsidRPr="005619EF" w14:paraId="6FDF51DA" w14:textId="77777777" w:rsidTr="00F05762">
        <w:tc>
          <w:tcPr>
            <w:tcW w:w="3539" w:type="dxa"/>
          </w:tcPr>
          <w:p w14:paraId="39022DE2"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5 The university is shown to provide a highly accessible computer and network infrastructure that enables the campus community to fully exploit information technology for teaching, research, service, and administration</w:t>
            </w:r>
            <w:r w:rsidRPr="005619EF">
              <w:rPr>
                <w:rFonts w:ascii="TH SarabunPSK" w:hAnsi="TH SarabunPSK" w:cs="TH SarabunPSK"/>
                <w:cs/>
              </w:rPr>
              <w:t>.</w:t>
            </w:r>
          </w:p>
        </w:tc>
        <w:tc>
          <w:tcPr>
            <w:tcW w:w="4678" w:type="dxa"/>
          </w:tcPr>
          <w:p w14:paraId="23A71A62" w14:textId="77777777" w:rsidR="00CB00A4" w:rsidRPr="005619EF" w:rsidRDefault="00CB00A4" w:rsidP="00803AEA">
            <w:pPr>
              <w:jc w:val="thaiDistribute"/>
              <w:rPr>
                <w:rFonts w:ascii="TH SarabunPSK" w:hAnsi="TH SarabunPSK" w:cs="TH SarabunPSK"/>
              </w:rPr>
            </w:pPr>
          </w:p>
        </w:tc>
        <w:tc>
          <w:tcPr>
            <w:tcW w:w="4077" w:type="dxa"/>
          </w:tcPr>
          <w:p w14:paraId="5CABEEED" w14:textId="77777777" w:rsidR="00CB00A4" w:rsidRPr="005619EF" w:rsidRDefault="00CB00A4" w:rsidP="00803AEA">
            <w:pPr>
              <w:jc w:val="thaiDistribute"/>
              <w:rPr>
                <w:rFonts w:ascii="TH SarabunPSK" w:hAnsi="TH SarabunPSK" w:cs="TH SarabunPSK"/>
                <w:cs/>
              </w:rPr>
            </w:pPr>
          </w:p>
        </w:tc>
        <w:tc>
          <w:tcPr>
            <w:tcW w:w="884" w:type="dxa"/>
          </w:tcPr>
          <w:p w14:paraId="4AF9E552" w14:textId="77777777" w:rsidR="00CB00A4" w:rsidRPr="005619EF" w:rsidRDefault="00CB00A4" w:rsidP="00803AEA">
            <w:pPr>
              <w:jc w:val="center"/>
              <w:rPr>
                <w:rFonts w:ascii="TH SarabunPSK" w:hAnsi="TH SarabunPSK" w:cs="TH SarabunPSK"/>
                <w:sz w:val="40"/>
                <w:szCs w:val="40"/>
              </w:rPr>
            </w:pPr>
          </w:p>
        </w:tc>
      </w:tr>
      <w:tr w:rsidR="00CB00A4" w:rsidRPr="005619EF" w14:paraId="64362EB8" w14:textId="77777777" w:rsidTr="00F05762">
        <w:tc>
          <w:tcPr>
            <w:tcW w:w="3539" w:type="dxa"/>
          </w:tcPr>
          <w:p w14:paraId="65541AF1"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6 The environmental, health, and safety standards and access for people with special needs are shown to be defined and implemented</w:t>
            </w:r>
            <w:r w:rsidRPr="005619EF">
              <w:rPr>
                <w:rFonts w:ascii="TH SarabunPSK" w:hAnsi="TH SarabunPSK" w:cs="TH SarabunPSK"/>
                <w:cs/>
              </w:rPr>
              <w:t>.</w:t>
            </w:r>
          </w:p>
        </w:tc>
        <w:tc>
          <w:tcPr>
            <w:tcW w:w="4678" w:type="dxa"/>
          </w:tcPr>
          <w:p w14:paraId="669A8E67" w14:textId="77777777" w:rsidR="00CB00A4" w:rsidRPr="005619EF" w:rsidRDefault="00CB00A4" w:rsidP="00803AEA">
            <w:pPr>
              <w:jc w:val="thaiDistribute"/>
              <w:rPr>
                <w:rFonts w:ascii="TH SarabunPSK" w:hAnsi="TH SarabunPSK" w:cs="TH SarabunPSK"/>
              </w:rPr>
            </w:pPr>
          </w:p>
        </w:tc>
        <w:tc>
          <w:tcPr>
            <w:tcW w:w="4077" w:type="dxa"/>
          </w:tcPr>
          <w:p w14:paraId="5255F31D" w14:textId="77777777" w:rsidR="00CB00A4" w:rsidRPr="005619EF" w:rsidRDefault="00CB00A4" w:rsidP="00803AEA">
            <w:pPr>
              <w:jc w:val="thaiDistribute"/>
              <w:rPr>
                <w:rFonts w:ascii="TH SarabunPSK" w:hAnsi="TH SarabunPSK" w:cs="TH SarabunPSK"/>
                <w:cs/>
              </w:rPr>
            </w:pPr>
          </w:p>
        </w:tc>
        <w:tc>
          <w:tcPr>
            <w:tcW w:w="884" w:type="dxa"/>
          </w:tcPr>
          <w:p w14:paraId="465C7661" w14:textId="77777777" w:rsidR="00CB00A4" w:rsidRPr="005619EF" w:rsidRDefault="00CB00A4" w:rsidP="00803AEA">
            <w:pPr>
              <w:jc w:val="center"/>
              <w:rPr>
                <w:rFonts w:ascii="TH SarabunPSK" w:hAnsi="TH SarabunPSK" w:cs="TH SarabunPSK"/>
                <w:sz w:val="40"/>
                <w:szCs w:val="40"/>
              </w:rPr>
            </w:pPr>
          </w:p>
        </w:tc>
      </w:tr>
      <w:tr w:rsidR="00CB00A4" w:rsidRPr="005619EF" w14:paraId="011DBC51" w14:textId="77777777" w:rsidTr="00F05762">
        <w:tc>
          <w:tcPr>
            <w:tcW w:w="3539" w:type="dxa"/>
          </w:tcPr>
          <w:p w14:paraId="0DAB2DA0"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7 The university is shown to provide a physical, social, and psychological environment that is conducive for education, research, and personal wellbeing</w:t>
            </w:r>
            <w:r w:rsidRPr="005619EF">
              <w:rPr>
                <w:rFonts w:ascii="TH SarabunPSK" w:hAnsi="TH SarabunPSK" w:cs="TH SarabunPSK"/>
                <w:cs/>
              </w:rPr>
              <w:t>.</w:t>
            </w:r>
          </w:p>
        </w:tc>
        <w:tc>
          <w:tcPr>
            <w:tcW w:w="4678" w:type="dxa"/>
          </w:tcPr>
          <w:p w14:paraId="7B02125C" w14:textId="77777777" w:rsidR="00CB00A4" w:rsidRPr="005619EF" w:rsidRDefault="00CB00A4" w:rsidP="00803AEA">
            <w:pPr>
              <w:jc w:val="thaiDistribute"/>
              <w:rPr>
                <w:rFonts w:ascii="TH SarabunPSK" w:hAnsi="TH SarabunPSK" w:cs="TH SarabunPSK"/>
              </w:rPr>
            </w:pPr>
          </w:p>
        </w:tc>
        <w:tc>
          <w:tcPr>
            <w:tcW w:w="4077" w:type="dxa"/>
          </w:tcPr>
          <w:p w14:paraId="19875F51" w14:textId="77777777" w:rsidR="00CB00A4" w:rsidRPr="005619EF" w:rsidRDefault="00CB00A4" w:rsidP="00803AEA">
            <w:pPr>
              <w:jc w:val="thaiDistribute"/>
              <w:rPr>
                <w:rFonts w:ascii="TH SarabunPSK" w:hAnsi="TH SarabunPSK" w:cs="TH SarabunPSK"/>
              </w:rPr>
            </w:pPr>
          </w:p>
        </w:tc>
        <w:tc>
          <w:tcPr>
            <w:tcW w:w="884" w:type="dxa"/>
          </w:tcPr>
          <w:p w14:paraId="79605EB2" w14:textId="77777777" w:rsidR="00CB00A4" w:rsidRPr="005619EF" w:rsidRDefault="00CB00A4" w:rsidP="00803AEA">
            <w:pPr>
              <w:jc w:val="center"/>
              <w:rPr>
                <w:rFonts w:ascii="TH SarabunPSK" w:hAnsi="TH SarabunPSK" w:cs="TH SarabunPSK"/>
                <w:sz w:val="40"/>
                <w:szCs w:val="40"/>
              </w:rPr>
            </w:pPr>
          </w:p>
        </w:tc>
      </w:tr>
      <w:tr w:rsidR="00CB00A4" w:rsidRPr="005619EF" w14:paraId="4117EB97" w14:textId="77777777" w:rsidTr="00F05762">
        <w:tc>
          <w:tcPr>
            <w:tcW w:w="3539" w:type="dxa"/>
          </w:tcPr>
          <w:p w14:paraId="6CCE2765"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 xml:space="preserve">8 The competences of the support staff rendering services </w:t>
            </w:r>
            <w:r w:rsidRPr="005619EF">
              <w:rPr>
                <w:rFonts w:ascii="TH SarabunPSK" w:hAnsi="TH SarabunPSK" w:cs="TH SarabunPSK"/>
              </w:rPr>
              <w:lastRenderedPageBreak/>
              <w:t>related to facilities are shown to be identified and evaluated to ensure that their skills remain relevant to stakeholder needs</w:t>
            </w:r>
            <w:r w:rsidRPr="005619EF">
              <w:rPr>
                <w:rFonts w:ascii="TH SarabunPSK" w:hAnsi="TH SarabunPSK" w:cs="TH SarabunPSK"/>
                <w:cs/>
              </w:rPr>
              <w:t>.</w:t>
            </w:r>
          </w:p>
        </w:tc>
        <w:tc>
          <w:tcPr>
            <w:tcW w:w="4678" w:type="dxa"/>
          </w:tcPr>
          <w:p w14:paraId="3BCA41D5" w14:textId="77777777" w:rsidR="00CB00A4" w:rsidRPr="005619EF" w:rsidRDefault="00CB00A4" w:rsidP="00803AEA">
            <w:pPr>
              <w:jc w:val="thaiDistribute"/>
              <w:rPr>
                <w:rFonts w:ascii="TH SarabunPSK" w:hAnsi="TH SarabunPSK" w:cs="TH SarabunPSK"/>
              </w:rPr>
            </w:pPr>
          </w:p>
        </w:tc>
        <w:tc>
          <w:tcPr>
            <w:tcW w:w="4077" w:type="dxa"/>
          </w:tcPr>
          <w:p w14:paraId="594C5C39" w14:textId="77777777" w:rsidR="00CB00A4" w:rsidRPr="005619EF" w:rsidRDefault="00CB00A4" w:rsidP="00803AEA">
            <w:pPr>
              <w:jc w:val="thaiDistribute"/>
              <w:rPr>
                <w:rFonts w:ascii="TH SarabunPSK" w:hAnsi="TH SarabunPSK" w:cs="TH SarabunPSK"/>
              </w:rPr>
            </w:pPr>
          </w:p>
        </w:tc>
        <w:tc>
          <w:tcPr>
            <w:tcW w:w="884" w:type="dxa"/>
          </w:tcPr>
          <w:p w14:paraId="617ADA5C" w14:textId="77777777" w:rsidR="00CB00A4" w:rsidRPr="00471341" w:rsidRDefault="00CB00A4" w:rsidP="00803AEA">
            <w:pPr>
              <w:jc w:val="center"/>
              <w:rPr>
                <w:rFonts w:ascii="TH SarabunPSK" w:hAnsi="TH SarabunPSK" w:cs="TH SarabunPSK"/>
                <w:sz w:val="40"/>
                <w:szCs w:val="40"/>
              </w:rPr>
            </w:pPr>
          </w:p>
        </w:tc>
      </w:tr>
      <w:tr w:rsidR="00CB00A4" w:rsidRPr="005619EF" w14:paraId="5E9D7A3A" w14:textId="77777777" w:rsidTr="00F05762">
        <w:tc>
          <w:tcPr>
            <w:tcW w:w="3539" w:type="dxa"/>
          </w:tcPr>
          <w:p w14:paraId="4DB5D679" w14:textId="77777777" w:rsidR="00CB00A4" w:rsidRPr="005619EF" w:rsidRDefault="00CB00A4" w:rsidP="00803AEA">
            <w:pPr>
              <w:rPr>
                <w:rFonts w:ascii="TH SarabunPSK" w:hAnsi="TH SarabunPSK" w:cs="TH SarabunPSK"/>
              </w:rPr>
            </w:pPr>
            <w:r w:rsidRPr="005619EF">
              <w:rPr>
                <w:rFonts w:ascii="TH SarabunPSK" w:hAnsi="TH SarabunPSK" w:cs="TH SarabunPSK"/>
              </w:rPr>
              <w:t>7</w:t>
            </w:r>
            <w:r w:rsidRPr="005619EF">
              <w:rPr>
                <w:rFonts w:ascii="TH SarabunPSK" w:hAnsi="TH SarabunPSK" w:cs="TH SarabunPSK"/>
                <w:cs/>
              </w:rPr>
              <w:t>.</w:t>
            </w:r>
            <w:r w:rsidRPr="005619EF">
              <w:rPr>
                <w:rFonts w:ascii="TH SarabunPSK" w:hAnsi="TH SarabunPSK" w:cs="TH SarabunPSK"/>
              </w:rPr>
              <w:t xml:space="preserve">9 The quality of the facilities </w:t>
            </w:r>
            <w:r w:rsidRPr="005619EF">
              <w:rPr>
                <w:rFonts w:ascii="TH SarabunPSK" w:hAnsi="TH SarabunPSK" w:cs="TH SarabunPSK"/>
                <w:cs/>
              </w:rPr>
              <w:t>(</w:t>
            </w:r>
            <w:r w:rsidRPr="005619EF">
              <w:rPr>
                <w:rFonts w:ascii="TH SarabunPSK" w:hAnsi="TH SarabunPSK" w:cs="TH SarabunPSK"/>
              </w:rPr>
              <w:t>library, laboratory, IT, and student services</w:t>
            </w:r>
            <w:r w:rsidRPr="005619EF">
              <w:rPr>
                <w:rFonts w:ascii="TH SarabunPSK" w:hAnsi="TH SarabunPSK" w:cs="TH SarabunPSK"/>
                <w:cs/>
              </w:rPr>
              <w:t xml:space="preserve">) </w:t>
            </w:r>
            <w:r w:rsidRPr="005619EF">
              <w:rPr>
                <w:rFonts w:ascii="TH SarabunPSK" w:hAnsi="TH SarabunPSK" w:cs="TH SarabunPSK"/>
              </w:rPr>
              <w:t>are shown to be subjected to evaluation and enhancement</w:t>
            </w:r>
            <w:r w:rsidRPr="005619EF">
              <w:rPr>
                <w:rFonts w:ascii="TH SarabunPSK" w:hAnsi="TH SarabunPSK" w:cs="TH SarabunPSK"/>
                <w:cs/>
              </w:rPr>
              <w:t>.</w:t>
            </w:r>
          </w:p>
        </w:tc>
        <w:tc>
          <w:tcPr>
            <w:tcW w:w="4678" w:type="dxa"/>
          </w:tcPr>
          <w:p w14:paraId="53F1B8E5" w14:textId="77777777" w:rsidR="00CB00A4" w:rsidRPr="005619EF" w:rsidRDefault="00CB00A4" w:rsidP="00803AEA">
            <w:pPr>
              <w:jc w:val="thaiDistribute"/>
              <w:rPr>
                <w:rFonts w:ascii="TH SarabunPSK" w:hAnsi="TH SarabunPSK" w:cs="TH SarabunPSK"/>
              </w:rPr>
            </w:pPr>
          </w:p>
        </w:tc>
        <w:tc>
          <w:tcPr>
            <w:tcW w:w="4077" w:type="dxa"/>
          </w:tcPr>
          <w:p w14:paraId="7B4F1A54" w14:textId="77777777" w:rsidR="00CB00A4" w:rsidRPr="005619EF" w:rsidRDefault="00CB00A4" w:rsidP="00803AEA">
            <w:pPr>
              <w:tabs>
                <w:tab w:val="left" w:pos="851"/>
              </w:tabs>
              <w:jc w:val="thaiDistribute"/>
              <w:rPr>
                <w:rFonts w:ascii="TH SarabunPSK" w:hAnsi="TH SarabunPSK" w:cs="TH SarabunPSK"/>
                <w:sz w:val="30"/>
                <w:szCs w:val="30"/>
                <w:cs/>
              </w:rPr>
            </w:pPr>
          </w:p>
        </w:tc>
        <w:tc>
          <w:tcPr>
            <w:tcW w:w="884" w:type="dxa"/>
          </w:tcPr>
          <w:p w14:paraId="24B2135C" w14:textId="77777777" w:rsidR="00CB00A4" w:rsidRPr="00471341" w:rsidRDefault="00CB00A4" w:rsidP="00803AEA">
            <w:pPr>
              <w:jc w:val="center"/>
              <w:rPr>
                <w:rFonts w:ascii="TH SarabunPSK" w:hAnsi="TH SarabunPSK" w:cs="TH SarabunPSK"/>
                <w:sz w:val="40"/>
                <w:szCs w:val="40"/>
              </w:rPr>
            </w:pPr>
          </w:p>
        </w:tc>
      </w:tr>
      <w:tr w:rsidR="00CB00A4" w:rsidRPr="005619EF" w14:paraId="1AB33B85" w14:textId="77777777" w:rsidTr="00F05762">
        <w:tc>
          <w:tcPr>
            <w:tcW w:w="12294" w:type="dxa"/>
            <w:gridSpan w:val="3"/>
          </w:tcPr>
          <w:p w14:paraId="5A66D9B0" w14:textId="77777777" w:rsidR="00CB00A4" w:rsidRPr="004E1522" w:rsidRDefault="00CB00A4" w:rsidP="00803AEA">
            <w:pPr>
              <w:tabs>
                <w:tab w:val="left" w:pos="851"/>
              </w:tabs>
              <w:jc w:val="thaiDistribute"/>
              <w:rPr>
                <w:rFonts w:ascii="TH SarabunPSK" w:hAnsi="TH SarabunPSK" w:cs="TH SarabunPSK"/>
                <w:b/>
                <w:bCs/>
                <w:sz w:val="30"/>
                <w:szCs w:val="30"/>
                <w:cs/>
              </w:rPr>
            </w:pPr>
            <w:r w:rsidRPr="004E1522">
              <w:rPr>
                <w:rFonts w:ascii="TH SarabunPSK" w:hAnsi="TH SarabunPSK" w:cs="TH SarabunPSK"/>
                <w:b/>
                <w:bCs/>
              </w:rPr>
              <w:t>Overall rating</w:t>
            </w:r>
          </w:p>
        </w:tc>
        <w:tc>
          <w:tcPr>
            <w:tcW w:w="884" w:type="dxa"/>
          </w:tcPr>
          <w:p w14:paraId="36BA0DE1" w14:textId="77777777" w:rsidR="00CB00A4" w:rsidRPr="005619EF" w:rsidRDefault="00CB00A4" w:rsidP="00803AEA">
            <w:pPr>
              <w:jc w:val="center"/>
              <w:rPr>
                <w:rFonts w:ascii="TH SarabunPSK" w:hAnsi="TH SarabunPSK" w:cs="TH SarabunPSK"/>
                <w:b/>
                <w:bCs/>
                <w:sz w:val="40"/>
                <w:szCs w:val="40"/>
              </w:rPr>
            </w:pPr>
          </w:p>
        </w:tc>
      </w:tr>
      <w:tr w:rsidR="00CB00A4" w:rsidRPr="005619EF" w14:paraId="1DCC3B0E" w14:textId="77777777" w:rsidTr="00F05762">
        <w:tc>
          <w:tcPr>
            <w:tcW w:w="13178" w:type="dxa"/>
            <w:gridSpan w:val="4"/>
          </w:tcPr>
          <w:p w14:paraId="68FF1B6E" w14:textId="77777777" w:rsidR="00CB00A4" w:rsidRPr="005619EF" w:rsidRDefault="00CB00A4" w:rsidP="00803AEA">
            <w:pPr>
              <w:jc w:val="thaiDistribute"/>
              <w:rPr>
                <w:rFonts w:ascii="TH SarabunPSK" w:hAnsi="TH SarabunPSK" w:cs="TH SarabunPSK"/>
                <w:b/>
                <w:bCs/>
                <w:sz w:val="40"/>
                <w:szCs w:val="40"/>
              </w:rPr>
            </w:pPr>
            <w:r w:rsidRPr="005619EF">
              <w:rPr>
                <w:rFonts w:ascii="TH SarabunPSK" w:hAnsi="TH SarabunPSK" w:cs="TH SarabunPSK"/>
                <w:b/>
                <w:bCs/>
                <w:sz w:val="40"/>
                <w:szCs w:val="40"/>
              </w:rPr>
              <w:t>8</w:t>
            </w:r>
            <w:r w:rsidRPr="005619EF">
              <w:rPr>
                <w:rFonts w:ascii="TH SarabunPSK" w:hAnsi="TH SarabunPSK" w:cs="TH SarabunPSK"/>
                <w:b/>
                <w:bCs/>
                <w:sz w:val="40"/>
                <w:szCs w:val="40"/>
                <w:cs/>
              </w:rPr>
              <w:t xml:space="preserve">. </w:t>
            </w:r>
            <w:r w:rsidRPr="005619EF">
              <w:rPr>
                <w:rFonts w:ascii="TH SarabunPSK" w:hAnsi="TH SarabunPSK" w:cs="TH SarabunPSK"/>
                <w:b/>
                <w:bCs/>
                <w:sz w:val="40"/>
                <w:szCs w:val="40"/>
              </w:rPr>
              <w:t>Output and Outcomes</w:t>
            </w:r>
          </w:p>
        </w:tc>
      </w:tr>
      <w:tr w:rsidR="00CB00A4" w:rsidRPr="005619EF" w14:paraId="6D5A3200" w14:textId="77777777" w:rsidTr="00F05762">
        <w:tc>
          <w:tcPr>
            <w:tcW w:w="3539" w:type="dxa"/>
          </w:tcPr>
          <w:p w14:paraId="3F0257BC" w14:textId="77777777" w:rsidR="00CB00A4" w:rsidRPr="005619EF" w:rsidRDefault="00CB00A4" w:rsidP="00803AEA">
            <w:pPr>
              <w:rPr>
                <w:rFonts w:ascii="TH SarabunPSK" w:hAnsi="TH SarabunPSK" w:cs="TH SarabunPSK"/>
              </w:rPr>
            </w:pPr>
            <w:r w:rsidRPr="005619EF">
              <w:rPr>
                <w:rFonts w:ascii="TH SarabunPSK" w:hAnsi="TH SarabunPSK" w:cs="TH SarabunPSK"/>
              </w:rPr>
              <w:t>8</w:t>
            </w:r>
            <w:r w:rsidRPr="005619EF">
              <w:rPr>
                <w:rFonts w:ascii="TH SarabunPSK" w:hAnsi="TH SarabunPSK" w:cs="TH SarabunPSK"/>
                <w:cs/>
              </w:rPr>
              <w:t>.</w:t>
            </w:r>
            <w:r w:rsidRPr="005619EF">
              <w:rPr>
                <w:rFonts w:ascii="TH SarabunPSK" w:hAnsi="TH SarabunPSK" w:cs="TH SarabunPSK"/>
              </w:rPr>
              <w:t>1 The pass rate, dropout rate, and average time to graduate are shown to be established, monitored, and benchmarked for improvement</w:t>
            </w:r>
            <w:r w:rsidRPr="005619EF">
              <w:rPr>
                <w:rFonts w:ascii="TH SarabunPSK" w:hAnsi="TH SarabunPSK" w:cs="TH SarabunPSK"/>
                <w:cs/>
              </w:rPr>
              <w:t>.</w:t>
            </w:r>
          </w:p>
        </w:tc>
        <w:tc>
          <w:tcPr>
            <w:tcW w:w="4678" w:type="dxa"/>
          </w:tcPr>
          <w:p w14:paraId="57ECA45B" w14:textId="77777777" w:rsidR="00CB00A4" w:rsidRPr="005619EF" w:rsidRDefault="00CB00A4" w:rsidP="00803AEA">
            <w:pPr>
              <w:jc w:val="thaiDistribute"/>
              <w:rPr>
                <w:rFonts w:ascii="TH SarabunPSK" w:hAnsi="TH SarabunPSK" w:cs="TH SarabunPSK"/>
              </w:rPr>
            </w:pPr>
          </w:p>
        </w:tc>
        <w:tc>
          <w:tcPr>
            <w:tcW w:w="4077" w:type="dxa"/>
          </w:tcPr>
          <w:p w14:paraId="2C6A27D4" w14:textId="77777777" w:rsidR="00CB00A4" w:rsidRPr="005619EF" w:rsidRDefault="00CB00A4" w:rsidP="00803AEA">
            <w:pPr>
              <w:jc w:val="thaiDistribute"/>
              <w:rPr>
                <w:rFonts w:ascii="TH SarabunPSK" w:hAnsi="TH SarabunPSK" w:cs="TH SarabunPSK"/>
              </w:rPr>
            </w:pPr>
          </w:p>
        </w:tc>
        <w:tc>
          <w:tcPr>
            <w:tcW w:w="884" w:type="dxa"/>
          </w:tcPr>
          <w:p w14:paraId="7F86B1A6" w14:textId="77777777" w:rsidR="00CB00A4" w:rsidRPr="005619EF" w:rsidRDefault="00CB00A4" w:rsidP="00803AEA">
            <w:pPr>
              <w:jc w:val="center"/>
              <w:rPr>
                <w:rFonts w:ascii="TH SarabunPSK" w:hAnsi="TH SarabunPSK" w:cs="TH SarabunPSK"/>
                <w:b/>
                <w:bCs/>
                <w:sz w:val="40"/>
                <w:szCs w:val="40"/>
              </w:rPr>
            </w:pPr>
          </w:p>
        </w:tc>
      </w:tr>
      <w:tr w:rsidR="00CB00A4" w:rsidRPr="005619EF" w14:paraId="45846450" w14:textId="77777777" w:rsidTr="00F05762">
        <w:tc>
          <w:tcPr>
            <w:tcW w:w="3539" w:type="dxa"/>
          </w:tcPr>
          <w:p w14:paraId="383D1E37" w14:textId="77777777" w:rsidR="00CB00A4" w:rsidRPr="005619EF" w:rsidRDefault="00CB00A4" w:rsidP="00803AEA">
            <w:pPr>
              <w:rPr>
                <w:rFonts w:ascii="TH SarabunPSK" w:hAnsi="TH SarabunPSK" w:cs="TH SarabunPSK"/>
              </w:rPr>
            </w:pPr>
            <w:r w:rsidRPr="005619EF">
              <w:rPr>
                <w:rFonts w:ascii="TH SarabunPSK" w:hAnsi="TH SarabunPSK" w:cs="TH SarabunPSK"/>
              </w:rPr>
              <w:t>8</w:t>
            </w:r>
            <w:r w:rsidRPr="005619EF">
              <w:rPr>
                <w:rFonts w:ascii="TH SarabunPSK" w:hAnsi="TH SarabunPSK" w:cs="TH SarabunPSK"/>
                <w:cs/>
              </w:rPr>
              <w:t>.</w:t>
            </w:r>
            <w:r w:rsidRPr="005619EF">
              <w:rPr>
                <w:rFonts w:ascii="TH SarabunPSK" w:hAnsi="TH SarabunPSK" w:cs="TH SarabunPSK"/>
              </w:rPr>
              <w:t>2 Employability as well as self</w:t>
            </w:r>
            <w:r w:rsidRPr="005619EF">
              <w:rPr>
                <w:rFonts w:ascii="TH SarabunPSK" w:hAnsi="TH SarabunPSK" w:cs="TH SarabunPSK"/>
                <w:cs/>
              </w:rPr>
              <w:t>-</w:t>
            </w:r>
            <w:r w:rsidRPr="005619EF">
              <w:rPr>
                <w:rFonts w:ascii="TH SarabunPSK" w:hAnsi="TH SarabunPSK" w:cs="TH SarabunPSK"/>
              </w:rPr>
              <w:t>employment, entrepreneurship, and advancement to further studies, are shown to be established, monitored, and benchmarked for improvement</w:t>
            </w:r>
            <w:r w:rsidRPr="005619EF">
              <w:rPr>
                <w:rFonts w:ascii="TH SarabunPSK" w:hAnsi="TH SarabunPSK" w:cs="TH SarabunPSK"/>
                <w:cs/>
              </w:rPr>
              <w:t>.</w:t>
            </w:r>
          </w:p>
        </w:tc>
        <w:tc>
          <w:tcPr>
            <w:tcW w:w="4678" w:type="dxa"/>
          </w:tcPr>
          <w:p w14:paraId="1BBCF355" w14:textId="77777777" w:rsidR="00CB00A4" w:rsidRPr="005619EF" w:rsidRDefault="00CB00A4" w:rsidP="00803AEA">
            <w:pPr>
              <w:jc w:val="thaiDistribute"/>
              <w:rPr>
                <w:rFonts w:ascii="TH SarabunPSK" w:hAnsi="TH SarabunPSK" w:cs="TH SarabunPSK"/>
              </w:rPr>
            </w:pPr>
          </w:p>
        </w:tc>
        <w:tc>
          <w:tcPr>
            <w:tcW w:w="4077" w:type="dxa"/>
          </w:tcPr>
          <w:p w14:paraId="3ACFC511" w14:textId="77777777" w:rsidR="00CB00A4" w:rsidRPr="005619EF" w:rsidRDefault="00CB00A4" w:rsidP="00803AEA">
            <w:pPr>
              <w:jc w:val="thaiDistribute"/>
              <w:rPr>
                <w:rFonts w:ascii="TH SarabunPSK" w:hAnsi="TH SarabunPSK" w:cs="TH SarabunPSK"/>
              </w:rPr>
            </w:pPr>
          </w:p>
        </w:tc>
        <w:tc>
          <w:tcPr>
            <w:tcW w:w="884" w:type="dxa"/>
          </w:tcPr>
          <w:p w14:paraId="4FC7F810" w14:textId="77777777" w:rsidR="00CB00A4" w:rsidRPr="004E1522" w:rsidRDefault="00CB00A4" w:rsidP="00803AEA">
            <w:pPr>
              <w:jc w:val="center"/>
              <w:rPr>
                <w:rFonts w:ascii="TH SarabunPSK" w:hAnsi="TH SarabunPSK" w:cs="TH SarabunPSK"/>
                <w:sz w:val="40"/>
                <w:szCs w:val="40"/>
              </w:rPr>
            </w:pPr>
          </w:p>
        </w:tc>
      </w:tr>
      <w:tr w:rsidR="00CB00A4" w:rsidRPr="005619EF" w14:paraId="32B66219" w14:textId="77777777" w:rsidTr="00F05762">
        <w:tc>
          <w:tcPr>
            <w:tcW w:w="3539" w:type="dxa"/>
          </w:tcPr>
          <w:p w14:paraId="03093D7D" w14:textId="77777777" w:rsidR="00CB00A4" w:rsidRPr="005619EF" w:rsidRDefault="00CB00A4" w:rsidP="00803AEA">
            <w:pPr>
              <w:rPr>
                <w:rFonts w:ascii="TH SarabunPSK" w:hAnsi="TH SarabunPSK" w:cs="TH SarabunPSK"/>
              </w:rPr>
            </w:pPr>
            <w:r w:rsidRPr="005619EF">
              <w:rPr>
                <w:rFonts w:ascii="TH SarabunPSK" w:hAnsi="TH SarabunPSK" w:cs="TH SarabunPSK"/>
              </w:rPr>
              <w:lastRenderedPageBreak/>
              <w:t>8</w:t>
            </w:r>
            <w:r w:rsidRPr="005619EF">
              <w:rPr>
                <w:rFonts w:ascii="TH SarabunPSK" w:hAnsi="TH SarabunPSK" w:cs="TH SarabunPSK"/>
                <w:cs/>
              </w:rPr>
              <w:t>.</w:t>
            </w:r>
            <w:r w:rsidRPr="005619EF">
              <w:rPr>
                <w:rFonts w:ascii="TH SarabunPSK" w:hAnsi="TH SarabunPSK" w:cs="TH SarabunPSK"/>
              </w:rPr>
              <w:t>3 Research and creative work output and activities carried out by the academic staff and students, are shown to be established, monitored, and benchmarked for improvement</w:t>
            </w:r>
            <w:r w:rsidRPr="005619EF">
              <w:rPr>
                <w:rFonts w:ascii="TH SarabunPSK" w:hAnsi="TH SarabunPSK" w:cs="TH SarabunPSK"/>
                <w:cs/>
              </w:rPr>
              <w:t>.</w:t>
            </w:r>
          </w:p>
        </w:tc>
        <w:tc>
          <w:tcPr>
            <w:tcW w:w="4678" w:type="dxa"/>
          </w:tcPr>
          <w:p w14:paraId="14889185" w14:textId="77777777" w:rsidR="00CB00A4" w:rsidRPr="005619EF" w:rsidRDefault="00CB00A4" w:rsidP="00803AEA">
            <w:pPr>
              <w:jc w:val="thaiDistribute"/>
              <w:rPr>
                <w:rFonts w:ascii="TH SarabunPSK" w:hAnsi="TH SarabunPSK" w:cs="TH SarabunPSK"/>
              </w:rPr>
            </w:pPr>
          </w:p>
        </w:tc>
        <w:tc>
          <w:tcPr>
            <w:tcW w:w="4077" w:type="dxa"/>
          </w:tcPr>
          <w:p w14:paraId="56435C21" w14:textId="77777777" w:rsidR="00CB00A4" w:rsidRPr="005619EF" w:rsidRDefault="00CB00A4" w:rsidP="00803AEA">
            <w:pPr>
              <w:jc w:val="thaiDistribute"/>
              <w:rPr>
                <w:rFonts w:ascii="TH SarabunPSK" w:hAnsi="TH SarabunPSK" w:cs="TH SarabunPSK"/>
              </w:rPr>
            </w:pPr>
          </w:p>
        </w:tc>
        <w:tc>
          <w:tcPr>
            <w:tcW w:w="884" w:type="dxa"/>
          </w:tcPr>
          <w:p w14:paraId="71325366" w14:textId="77777777" w:rsidR="00CB00A4" w:rsidRPr="005619EF" w:rsidRDefault="00CB00A4" w:rsidP="00803AEA">
            <w:pPr>
              <w:jc w:val="center"/>
              <w:rPr>
                <w:rFonts w:ascii="TH SarabunPSK" w:hAnsi="TH SarabunPSK" w:cs="TH SarabunPSK"/>
                <w:b/>
                <w:bCs/>
                <w:sz w:val="40"/>
                <w:szCs w:val="40"/>
              </w:rPr>
            </w:pPr>
          </w:p>
        </w:tc>
      </w:tr>
      <w:tr w:rsidR="00CB00A4" w:rsidRPr="005619EF" w14:paraId="65E4B133" w14:textId="77777777" w:rsidTr="00F05762">
        <w:tc>
          <w:tcPr>
            <w:tcW w:w="3539" w:type="dxa"/>
          </w:tcPr>
          <w:p w14:paraId="19DE1E3E" w14:textId="77777777" w:rsidR="00CB00A4" w:rsidRPr="005619EF" w:rsidRDefault="00CB00A4" w:rsidP="00803AEA">
            <w:pPr>
              <w:rPr>
                <w:rFonts w:ascii="TH SarabunPSK" w:hAnsi="TH SarabunPSK" w:cs="TH SarabunPSK"/>
              </w:rPr>
            </w:pPr>
            <w:r w:rsidRPr="005619EF">
              <w:rPr>
                <w:rFonts w:ascii="TH SarabunPSK" w:hAnsi="TH SarabunPSK" w:cs="TH SarabunPSK"/>
              </w:rPr>
              <w:t>8</w:t>
            </w:r>
            <w:r w:rsidRPr="005619EF">
              <w:rPr>
                <w:rFonts w:ascii="TH SarabunPSK" w:hAnsi="TH SarabunPSK" w:cs="TH SarabunPSK"/>
                <w:cs/>
              </w:rPr>
              <w:t>.</w:t>
            </w:r>
            <w:r w:rsidRPr="005619EF">
              <w:rPr>
                <w:rFonts w:ascii="TH SarabunPSK" w:hAnsi="TH SarabunPSK" w:cs="TH SarabunPSK"/>
              </w:rPr>
              <w:t>4 Data are provided to show directly the achievement of the programme outcomes, which are established and monitored</w:t>
            </w:r>
            <w:r w:rsidRPr="005619EF">
              <w:rPr>
                <w:rFonts w:ascii="TH SarabunPSK" w:hAnsi="TH SarabunPSK" w:cs="TH SarabunPSK"/>
                <w:cs/>
              </w:rPr>
              <w:t>.</w:t>
            </w:r>
          </w:p>
        </w:tc>
        <w:tc>
          <w:tcPr>
            <w:tcW w:w="4678" w:type="dxa"/>
          </w:tcPr>
          <w:p w14:paraId="793AFD19" w14:textId="77777777" w:rsidR="00CB00A4" w:rsidRPr="005619EF" w:rsidRDefault="00CB00A4" w:rsidP="00803AEA">
            <w:pPr>
              <w:jc w:val="thaiDistribute"/>
              <w:rPr>
                <w:rFonts w:ascii="TH SarabunPSK" w:hAnsi="TH SarabunPSK" w:cs="TH SarabunPSK"/>
              </w:rPr>
            </w:pPr>
            <w:r w:rsidRPr="005619EF">
              <w:rPr>
                <w:rFonts w:ascii="TH SarabunPSK" w:hAnsi="TH SarabunPSK" w:cs="TH SarabunPSK"/>
                <w:cs/>
              </w:rPr>
              <w:t xml:space="preserve"> </w:t>
            </w:r>
          </w:p>
          <w:p w14:paraId="670C9A58" w14:textId="77777777" w:rsidR="00CB00A4" w:rsidRPr="005619EF" w:rsidRDefault="00CB00A4" w:rsidP="00803AEA">
            <w:pPr>
              <w:jc w:val="thaiDistribute"/>
              <w:rPr>
                <w:rFonts w:ascii="TH SarabunPSK" w:hAnsi="TH SarabunPSK" w:cs="TH SarabunPSK"/>
              </w:rPr>
            </w:pPr>
          </w:p>
        </w:tc>
        <w:tc>
          <w:tcPr>
            <w:tcW w:w="4077" w:type="dxa"/>
          </w:tcPr>
          <w:p w14:paraId="698A2252" w14:textId="77777777" w:rsidR="00CB00A4" w:rsidRPr="005619EF" w:rsidRDefault="00CB00A4" w:rsidP="00803AEA">
            <w:pPr>
              <w:jc w:val="thaiDistribute"/>
              <w:rPr>
                <w:rFonts w:ascii="TH SarabunPSK" w:hAnsi="TH SarabunPSK" w:cs="TH SarabunPSK"/>
              </w:rPr>
            </w:pPr>
          </w:p>
        </w:tc>
        <w:tc>
          <w:tcPr>
            <w:tcW w:w="884" w:type="dxa"/>
          </w:tcPr>
          <w:p w14:paraId="73538365" w14:textId="77777777" w:rsidR="00CB00A4" w:rsidRPr="005619EF" w:rsidRDefault="00CB00A4" w:rsidP="00803AEA">
            <w:pPr>
              <w:jc w:val="center"/>
              <w:rPr>
                <w:rFonts w:ascii="TH SarabunPSK" w:hAnsi="TH SarabunPSK" w:cs="TH SarabunPSK"/>
                <w:b/>
                <w:bCs/>
                <w:sz w:val="40"/>
                <w:szCs w:val="40"/>
              </w:rPr>
            </w:pPr>
          </w:p>
        </w:tc>
      </w:tr>
      <w:tr w:rsidR="00CB00A4" w:rsidRPr="005619EF" w14:paraId="6190C03B" w14:textId="77777777" w:rsidTr="00F05762">
        <w:tc>
          <w:tcPr>
            <w:tcW w:w="3539" w:type="dxa"/>
          </w:tcPr>
          <w:p w14:paraId="116EE6F1" w14:textId="77777777" w:rsidR="00CB00A4" w:rsidRPr="005619EF" w:rsidRDefault="00CB00A4" w:rsidP="00803AEA">
            <w:pPr>
              <w:rPr>
                <w:rFonts w:ascii="TH SarabunPSK" w:hAnsi="TH SarabunPSK" w:cs="TH SarabunPSK"/>
              </w:rPr>
            </w:pPr>
            <w:r w:rsidRPr="005619EF">
              <w:rPr>
                <w:rFonts w:ascii="TH SarabunPSK" w:hAnsi="TH SarabunPSK" w:cs="TH SarabunPSK"/>
              </w:rPr>
              <w:t>8</w:t>
            </w:r>
            <w:r w:rsidRPr="005619EF">
              <w:rPr>
                <w:rFonts w:ascii="TH SarabunPSK" w:hAnsi="TH SarabunPSK" w:cs="TH SarabunPSK"/>
                <w:cs/>
              </w:rPr>
              <w:t>.</w:t>
            </w:r>
            <w:r w:rsidRPr="005619EF">
              <w:rPr>
                <w:rFonts w:ascii="TH SarabunPSK" w:hAnsi="TH SarabunPSK" w:cs="TH SarabunPSK"/>
              </w:rPr>
              <w:t>5 Satisfaction level of the various stakeholders are shown to be established, monitored, and benchmarked for improvement</w:t>
            </w:r>
            <w:r w:rsidRPr="005619EF">
              <w:rPr>
                <w:rFonts w:ascii="TH SarabunPSK" w:hAnsi="TH SarabunPSK" w:cs="TH SarabunPSK"/>
                <w:cs/>
              </w:rPr>
              <w:t>.</w:t>
            </w:r>
          </w:p>
        </w:tc>
        <w:tc>
          <w:tcPr>
            <w:tcW w:w="4678" w:type="dxa"/>
          </w:tcPr>
          <w:p w14:paraId="669E773A" w14:textId="77777777" w:rsidR="00CB00A4" w:rsidRPr="005619EF" w:rsidRDefault="00CB00A4" w:rsidP="00803AEA">
            <w:pPr>
              <w:jc w:val="thaiDistribute"/>
              <w:rPr>
                <w:rFonts w:ascii="TH SarabunPSK" w:hAnsi="TH SarabunPSK" w:cs="TH SarabunPSK"/>
              </w:rPr>
            </w:pPr>
          </w:p>
        </w:tc>
        <w:tc>
          <w:tcPr>
            <w:tcW w:w="4077" w:type="dxa"/>
          </w:tcPr>
          <w:p w14:paraId="6850D771" w14:textId="77777777" w:rsidR="00CB00A4" w:rsidRPr="005619EF" w:rsidRDefault="00CB00A4" w:rsidP="00803AEA">
            <w:pPr>
              <w:jc w:val="thaiDistribute"/>
              <w:rPr>
                <w:rFonts w:ascii="TH SarabunPSK" w:hAnsi="TH SarabunPSK" w:cs="TH SarabunPSK"/>
              </w:rPr>
            </w:pPr>
          </w:p>
        </w:tc>
        <w:tc>
          <w:tcPr>
            <w:tcW w:w="884" w:type="dxa"/>
          </w:tcPr>
          <w:p w14:paraId="0065EF0F" w14:textId="77777777" w:rsidR="00CB00A4" w:rsidRPr="005619EF" w:rsidRDefault="00CB00A4" w:rsidP="00803AEA">
            <w:pPr>
              <w:jc w:val="center"/>
              <w:rPr>
                <w:rFonts w:ascii="TH SarabunPSK" w:hAnsi="TH SarabunPSK" w:cs="TH SarabunPSK"/>
                <w:sz w:val="40"/>
                <w:szCs w:val="40"/>
              </w:rPr>
            </w:pPr>
          </w:p>
        </w:tc>
      </w:tr>
      <w:tr w:rsidR="00CB00A4" w:rsidRPr="005619EF" w14:paraId="1E7958FE" w14:textId="77777777" w:rsidTr="00F05762">
        <w:tc>
          <w:tcPr>
            <w:tcW w:w="12294" w:type="dxa"/>
            <w:gridSpan w:val="3"/>
          </w:tcPr>
          <w:p w14:paraId="092B709A" w14:textId="77777777" w:rsidR="00CB00A4" w:rsidRPr="004E1522" w:rsidRDefault="00CB00A4" w:rsidP="00803AEA">
            <w:pPr>
              <w:jc w:val="thaiDistribute"/>
              <w:rPr>
                <w:rFonts w:ascii="TH SarabunPSK" w:hAnsi="TH SarabunPSK" w:cs="TH SarabunPSK"/>
                <w:b/>
                <w:bCs/>
                <w:cs/>
              </w:rPr>
            </w:pPr>
            <w:r w:rsidRPr="004E1522">
              <w:rPr>
                <w:rFonts w:ascii="TH SarabunPSK" w:hAnsi="TH SarabunPSK" w:cs="TH SarabunPSK"/>
                <w:b/>
                <w:bCs/>
              </w:rPr>
              <w:t>Overall rating</w:t>
            </w:r>
          </w:p>
        </w:tc>
        <w:tc>
          <w:tcPr>
            <w:tcW w:w="884" w:type="dxa"/>
          </w:tcPr>
          <w:p w14:paraId="628B8BA6" w14:textId="77777777" w:rsidR="00CB00A4" w:rsidRPr="004E1522" w:rsidRDefault="00CB00A4" w:rsidP="00803AEA">
            <w:pPr>
              <w:jc w:val="center"/>
              <w:rPr>
                <w:rFonts w:ascii="TH SarabunPSK" w:hAnsi="TH SarabunPSK" w:cs="TH SarabunPSK"/>
                <w:b/>
                <w:bCs/>
                <w:sz w:val="40"/>
                <w:szCs w:val="40"/>
              </w:rPr>
            </w:pPr>
          </w:p>
        </w:tc>
      </w:tr>
    </w:tbl>
    <w:p w14:paraId="3057BB27" w14:textId="77777777" w:rsidR="00CB00A4" w:rsidRPr="005619EF" w:rsidRDefault="00CB00A4" w:rsidP="00CB00A4">
      <w:pPr>
        <w:rPr>
          <w:rFonts w:ascii="TH SarabunPSK" w:hAnsi="TH SarabunPSK" w:cs="TH SarabunPSK"/>
        </w:rPr>
      </w:pPr>
    </w:p>
    <w:p w14:paraId="7F8064DC" w14:textId="77777777" w:rsidR="00F8096A" w:rsidRDefault="00F8096A" w:rsidP="00CB00A4">
      <w:pPr>
        <w:rPr>
          <w:rFonts w:ascii="TH SarabunPSK" w:eastAsia="Calibri" w:hAnsi="TH SarabunPSK" w:cs="TH SarabunPSK"/>
          <w:b/>
          <w:bCs/>
        </w:rPr>
      </w:pPr>
    </w:p>
    <w:p w14:paraId="5084AA5F" w14:textId="77777777" w:rsidR="00F8096A" w:rsidRDefault="00F8096A" w:rsidP="00CB00A4">
      <w:pPr>
        <w:rPr>
          <w:rFonts w:ascii="TH SarabunPSK" w:eastAsia="Calibri" w:hAnsi="TH SarabunPSK" w:cs="TH SarabunPSK"/>
          <w:b/>
          <w:bCs/>
        </w:rPr>
      </w:pPr>
    </w:p>
    <w:p w14:paraId="77375981" w14:textId="77777777" w:rsidR="00F8096A" w:rsidRDefault="00F8096A" w:rsidP="00CB00A4">
      <w:pPr>
        <w:rPr>
          <w:rFonts w:ascii="TH SarabunPSK" w:eastAsia="Calibri" w:hAnsi="TH SarabunPSK" w:cs="TH SarabunPSK"/>
          <w:b/>
          <w:bCs/>
        </w:rPr>
      </w:pPr>
    </w:p>
    <w:p w14:paraId="1FEF676D" w14:textId="77777777" w:rsidR="00F8096A" w:rsidRDefault="00F8096A" w:rsidP="00CB00A4">
      <w:pPr>
        <w:rPr>
          <w:rFonts w:ascii="TH SarabunPSK" w:eastAsia="Calibri" w:hAnsi="TH SarabunPSK" w:cs="TH SarabunPSK"/>
          <w:b/>
          <w:bCs/>
        </w:rPr>
      </w:pPr>
    </w:p>
    <w:p w14:paraId="7142140F" w14:textId="77777777" w:rsidR="00F8096A" w:rsidRDefault="00F8096A" w:rsidP="00CB00A4">
      <w:pPr>
        <w:rPr>
          <w:rFonts w:ascii="TH SarabunPSK" w:eastAsia="Calibri" w:hAnsi="TH SarabunPSK" w:cs="TH SarabunPSK"/>
          <w:b/>
          <w:bCs/>
        </w:rPr>
      </w:pPr>
    </w:p>
    <w:p w14:paraId="547E91B0" w14:textId="77777777" w:rsidR="00F8096A" w:rsidRDefault="00F8096A" w:rsidP="00CB00A4">
      <w:pPr>
        <w:rPr>
          <w:rFonts w:ascii="TH SarabunPSK" w:eastAsia="Calibri" w:hAnsi="TH SarabunPSK" w:cs="TH SarabunPSK"/>
          <w:b/>
          <w:bCs/>
        </w:rPr>
      </w:pPr>
    </w:p>
    <w:p w14:paraId="1E81AF46" w14:textId="77777777" w:rsidR="00803AEA" w:rsidRDefault="00803AEA" w:rsidP="00CB00A4">
      <w:pPr>
        <w:rPr>
          <w:rFonts w:ascii="TH SarabunPSK" w:eastAsia="Calibri" w:hAnsi="TH SarabunPSK" w:cs="TH SarabunPSK"/>
          <w:b/>
          <w:bCs/>
        </w:rPr>
      </w:pPr>
    </w:p>
    <w:p w14:paraId="2828BCCA" w14:textId="77777777" w:rsidR="00803AEA" w:rsidRDefault="00803AEA" w:rsidP="00CB00A4">
      <w:pPr>
        <w:rPr>
          <w:rFonts w:ascii="TH SarabunPSK" w:eastAsia="Calibri" w:hAnsi="TH SarabunPSK" w:cs="TH SarabunPSK"/>
          <w:b/>
          <w:bCs/>
        </w:rPr>
      </w:pPr>
    </w:p>
    <w:p w14:paraId="3C9D5859" w14:textId="6C88649F" w:rsidR="00803AEA" w:rsidRDefault="00803AEA" w:rsidP="00CB00A4">
      <w:pPr>
        <w:rPr>
          <w:rFonts w:ascii="TH SarabunPSK" w:eastAsia="Calibri" w:hAnsi="TH SarabunPSK" w:cs="TH SarabunPSK"/>
          <w:b/>
          <w:bCs/>
        </w:rPr>
      </w:pPr>
      <w:r>
        <w:rPr>
          <w:rFonts w:ascii="TH SarabunPSK" w:eastAsia="Calibri" w:hAnsi="TH SarabunPSK" w:cs="TH SarabunPSK" w:hint="cs"/>
          <w:b/>
          <w:bCs/>
          <w:cs/>
        </w:rPr>
        <w:lastRenderedPageBreak/>
        <w:t>จุดเด่นและจุดที่ควรพัฒนา</w:t>
      </w:r>
    </w:p>
    <w:p w14:paraId="29E5B7F1" w14:textId="77777777" w:rsidR="00F8096A" w:rsidRDefault="00F8096A" w:rsidP="00CB00A4">
      <w:pPr>
        <w:rPr>
          <w:rFonts w:ascii="TH SarabunPSK" w:eastAsia="Calibri" w:hAnsi="TH SarabunPSK" w:cs="TH SarabunPSK"/>
          <w:b/>
          <w:bCs/>
        </w:rPr>
      </w:pPr>
    </w:p>
    <w:tbl>
      <w:tblPr>
        <w:tblStyle w:val="TableGrid"/>
        <w:tblW w:w="0" w:type="auto"/>
        <w:tblLook w:val="04A0" w:firstRow="1" w:lastRow="0" w:firstColumn="1" w:lastColumn="0" w:noHBand="0" w:noVBand="1"/>
      </w:tblPr>
      <w:tblGrid>
        <w:gridCol w:w="13948"/>
      </w:tblGrid>
      <w:tr w:rsidR="00F8096A" w14:paraId="5F399AA5" w14:textId="77777777" w:rsidTr="00F8096A">
        <w:tc>
          <w:tcPr>
            <w:tcW w:w="13948" w:type="dxa"/>
          </w:tcPr>
          <w:p w14:paraId="41972A2B" w14:textId="57EEEB22" w:rsidR="00F8096A" w:rsidRDefault="00F8096A" w:rsidP="00F8096A">
            <w:pPr>
              <w:rPr>
                <w:rFonts w:ascii="TH SarabunPSK" w:eastAsia="Calibri" w:hAnsi="TH SarabunPSK" w:cs="TH SarabunPSK"/>
                <w:b/>
                <w:bCs/>
              </w:rPr>
            </w:pPr>
            <w:r w:rsidRPr="00C60910">
              <w:rPr>
                <w:rFonts w:ascii="TH SarabunPSK" w:eastAsia="Calibri" w:hAnsi="TH SarabunPSK" w:cs="TH SarabunPSK"/>
                <w:b/>
                <w:bCs/>
                <w:cs/>
              </w:rPr>
              <w:t>จุดเด่นของหลักสูตร</w:t>
            </w:r>
          </w:p>
        </w:tc>
      </w:tr>
      <w:tr w:rsidR="00F8096A" w14:paraId="40E78947" w14:textId="77777777" w:rsidTr="00F8096A">
        <w:tc>
          <w:tcPr>
            <w:tcW w:w="13948" w:type="dxa"/>
          </w:tcPr>
          <w:p w14:paraId="4BCEC93E" w14:textId="77777777" w:rsidR="00803AEA" w:rsidRDefault="00803AEA" w:rsidP="00CB00A4">
            <w:pPr>
              <w:rPr>
                <w:rFonts w:ascii="TH SarabunPSK" w:eastAsia="Calibri" w:hAnsi="TH SarabunPSK" w:cs="TH SarabunPSK"/>
              </w:rPr>
            </w:pPr>
            <w:r>
              <w:rPr>
                <w:rFonts w:ascii="TH SarabunPSK" w:eastAsia="Calibri" w:hAnsi="TH SarabunPSK" w:cs="TH SarabunPSK"/>
                <w:cs/>
              </w:rPr>
              <w:tab/>
            </w:r>
          </w:p>
          <w:p w14:paraId="792CE362" w14:textId="570B2398" w:rsidR="00803AEA" w:rsidRDefault="00803AEA" w:rsidP="00CB00A4">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1.</w:t>
            </w:r>
            <w:r w:rsidR="00F8096A" w:rsidRPr="00F8096A">
              <w:rPr>
                <w:rFonts w:ascii="TH SarabunPSK" w:eastAsia="Calibri" w:hAnsi="TH SarabunPSK" w:cs="TH SarabunPSK"/>
                <w:cs/>
              </w:rPr>
              <w:t>...............................................................................................................................................................................................................................................................................................................................................................................................................................................................................................................................................................................................................................................................................................................................................................</w:t>
            </w:r>
            <w:r w:rsidR="00F8096A">
              <w:rPr>
                <w:rFonts w:ascii="TH SarabunPSK" w:eastAsia="Calibri" w:hAnsi="TH SarabunPSK" w:cs="TH SarabunPSK" w:hint="cs"/>
                <w:cs/>
              </w:rPr>
              <w:t>.............................................</w:t>
            </w:r>
            <w:r>
              <w:rPr>
                <w:rFonts w:ascii="TH SarabunPSK" w:eastAsia="Calibri" w:hAnsi="TH SarabunPSK" w:cs="TH SarabunPSK" w:hint="cs"/>
                <w:cs/>
              </w:rPr>
              <w:t>..........................................................................................................................................................................................................................................................</w:t>
            </w:r>
            <w:r w:rsidR="00F8096A" w:rsidRPr="00F8096A">
              <w:rPr>
                <w:rFonts w:ascii="TH SarabunPSK" w:eastAsia="Calibri" w:hAnsi="TH SarabunPSK" w:cs="TH SarabunPSK"/>
                <w:cs/>
              </w:rPr>
              <w:t>.........</w:t>
            </w:r>
          </w:p>
          <w:p w14:paraId="7E124E59" w14:textId="69991775" w:rsidR="00803AEA" w:rsidRDefault="00803AEA" w:rsidP="00CB00A4">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2</w:t>
            </w:r>
            <w:r w:rsidR="00F8096A" w:rsidRPr="00F8096A">
              <w:rPr>
                <w:rFonts w:ascii="TH SarabunPSK" w:eastAsia="Calibri" w:hAnsi="TH SarabunPSK" w:cs="TH SarabunPSK"/>
                <w:cs/>
              </w:rPr>
              <w:t>................................................................................................................................................................................................................................................................................................................................................................................................................................................................................................................................................................................................................................................................................................................................................................</w:t>
            </w:r>
            <w:r w:rsidR="00F8096A">
              <w:rPr>
                <w:rFonts w:ascii="TH SarabunPSK" w:eastAsia="Calibri" w:hAnsi="TH SarabunPSK" w:cs="TH SarabunPSK" w:hint="cs"/>
                <w:cs/>
              </w:rPr>
              <w:t>........................................</w:t>
            </w:r>
            <w:r>
              <w:t xml:space="preserve"> </w:t>
            </w:r>
            <w:r w:rsidRPr="00803AEA">
              <w:rPr>
                <w:rFonts w:ascii="TH SarabunPSK" w:eastAsia="Calibri" w:hAnsi="TH SarabunPSK" w:cs="TH SarabunPSK"/>
                <w:cs/>
              </w:rPr>
              <w:t>........................................................................................................................................................................................................................................................................</w:t>
            </w:r>
          </w:p>
          <w:p w14:paraId="178D27A5" w14:textId="1EB9336C" w:rsidR="00803AEA" w:rsidRDefault="00803AEA" w:rsidP="00CB00A4">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3</w:t>
            </w:r>
            <w:r w:rsidR="00F8096A" w:rsidRPr="00F8096A">
              <w:rPr>
                <w:rFonts w:ascii="TH SarabunPSK" w:eastAsia="Calibri" w:hAnsi="TH SarabunPSK" w:cs="TH SarabunPSK"/>
                <w:cs/>
              </w:rPr>
              <w:t>.................................................................................................................................................................................................................................................................................................................................................................................................................................................................................................................................................................................................................................................................................................................................................................</w:t>
            </w:r>
            <w:r w:rsidR="00F8096A">
              <w:rPr>
                <w:rFonts w:ascii="TH SarabunPSK" w:eastAsia="Calibri" w:hAnsi="TH SarabunPSK" w:cs="TH SarabunPSK" w:hint="cs"/>
                <w:cs/>
              </w:rPr>
              <w:t>.......................................</w:t>
            </w:r>
            <w:r>
              <w:t xml:space="preserve"> </w:t>
            </w:r>
            <w:r w:rsidRPr="00803AEA">
              <w:rPr>
                <w:rFonts w:ascii="TH SarabunPSK" w:eastAsia="Calibri" w:hAnsi="TH SarabunPSK" w:cs="TH SarabunPSK"/>
                <w:cs/>
              </w:rPr>
              <w:t>........................................................................................................................................................................................................................................................................</w:t>
            </w:r>
          </w:p>
          <w:p w14:paraId="3FEEA2C7" w14:textId="6161506A" w:rsidR="00803AEA" w:rsidRPr="00F8096A" w:rsidRDefault="00803AEA" w:rsidP="00803AEA">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4</w:t>
            </w:r>
            <w:r w:rsidR="00F8096A" w:rsidRPr="00F8096A">
              <w:rPr>
                <w:rFonts w:ascii="TH SarabunPSK" w:eastAsia="Calibri" w:hAnsi="TH SarabunPSK" w:cs="TH SarabunPSK"/>
                <w:cs/>
              </w:rPr>
              <w:t>...................................................................................................................................................................................................................................................................................................................................................................................................................................................................................................................................................................................................................................................................................................................................................................</w:t>
            </w:r>
            <w:r w:rsidR="00F8096A">
              <w:rPr>
                <w:rFonts w:ascii="TH SarabunPSK" w:eastAsia="Calibri" w:hAnsi="TH SarabunPSK" w:cs="TH SarabunPSK" w:hint="cs"/>
                <w:cs/>
              </w:rPr>
              <w:t>.....................................</w:t>
            </w:r>
            <w:r>
              <w:t xml:space="preserve"> </w:t>
            </w:r>
            <w:r w:rsidRPr="00803AEA">
              <w:rPr>
                <w:rFonts w:ascii="TH SarabunPSK" w:eastAsia="Calibri" w:hAnsi="TH SarabunPSK" w:cs="TH SarabunPSK"/>
                <w:cs/>
              </w:rPr>
              <w:t>........................................................................................................................................................................................................................................................................</w:t>
            </w:r>
            <w:r>
              <w:rPr>
                <w:cs/>
              </w:rPr>
              <w:tab/>
            </w:r>
            <w:r>
              <w:rPr>
                <w:rFonts w:hint="cs"/>
                <w:cs/>
              </w:rPr>
              <w:t>5</w:t>
            </w:r>
            <w:r w:rsidRPr="00803AEA">
              <w:rPr>
                <w:rFonts w:ascii="TH SarabunPSK" w:eastAsia="Calibri" w:hAnsi="TH SarabunPSK" w:cs="TH SarabunPSK"/>
                <w:cs/>
              </w:rPr>
              <w:t>........................................................................................................................................................................................................................................................................................................................................................................................................................................................................................................................................................................................................................................................................................................................................................................................................................................................................................................................................................................................................................................................................................................................................................................................................................................................................................................................................................</w:t>
            </w:r>
          </w:p>
        </w:tc>
      </w:tr>
      <w:tr w:rsidR="00F8096A" w14:paraId="0E8F56FB" w14:textId="77777777" w:rsidTr="00F8096A">
        <w:tc>
          <w:tcPr>
            <w:tcW w:w="13948" w:type="dxa"/>
          </w:tcPr>
          <w:p w14:paraId="0D8A5298" w14:textId="0462BBC8" w:rsidR="00F8096A" w:rsidRDefault="00F8096A" w:rsidP="00F8096A">
            <w:pPr>
              <w:rPr>
                <w:rFonts w:ascii="TH SarabunPSK" w:eastAsia="Calibri" w:hAnsi="TH SarabunPSK" w:cs="TH SarabunPSK"/>
                <w:b/>
                <w:bCs/>
              </w:rPr>
            </w:pPr>
            <w:r w:rsidRPr="00C60910">
              <w:rPr>
                <w:rFonts w:ascii="TH SarabunPSK" w:eastAsia="Calibri" w:hAnsi="TH SarabunPSK" w:cs="TH SarabunPSK"/>
                <w:b/>
                <w:bCs/>
                <w:cs/>
              </w:rPr>
              <w:lastRenderedPageBreak/>
              <w:t>จุดที่ควรการพัฒนา</w:t>
            </w:r>
          </w:p>
        </w:tc>
      </w:tr>
      <w:tr w:rsidR="00F8096A" w14:paraId="5FF3D3F4" w14:textId="77777777" w:rsidTr="00F8096A">
        <w:tc>
          <w:tcPr>
            <w:tcW w:w="13948" w:type="dxa"/>
          </w:tcPr>
          <w:p w14:paraId="73CC6EA1" w14:textId="77777777" w:rsidR="00803AEA" w:rsidRDefault="00F8096A" w:rsidP="00803AEA">
            <w:pPr>
              <w:rPr>
                <w:rFonts w:ascii="TH SarabunPSK" w:eastAsia="Calibri" w:hAnsi="TH SarabunPSK" w:cs="TH SarabunPSK"/>
              </w:rPr>
            </w:pPr>
            <w:r w:rsidRPr="00F8096A">
              <w:rPr>
                <w:rFonts w:ascii="TH SarabunPSK" w:eastAsia="Calibri" w:hAnsi="TH SarabunPSK" w:cs="TH SarabunPSK"/>
                <w:cs/>
              </w:rPr>
              <w:t xml:space="preserve"> </w:t>
            </w:r>
            <w:r w:rsidR="00803AEA">
              <w:rPr>
                <w:rFonts w:ascii="TH SarabunPSK" w:eastAsia="Calibri" w:hAnsi="TH SarabunPSK" w:cs="TH SarabunPSK"/>
                <w:cs/>
              </w:rPr>
              <w:tab/>
            </w:r>
            <w:r w:rsidR="00803AEA">
              <w:rPr>
                <w:rFonts w:ascii="TH SarabunPSK" w:eastAsia="Calibri" w:hAnsi="TH SarabunPSK" w:cs="TH SarabunPSK" w:hint="cs"/>
                <w:cs/>
              </w:rPr>
              <w:t>1.</w:t>
            </w:r>
            <w:r w:rsidR="00803AEA" w:rsidRPr="00F8096A">
              <w:rPr>
                <w:rFonts w:ascii="TH SarabunPSK" w:eastAsia="Calibri" w:hAnsi="TH SarabunPSK" w:cs="TH SarabunPSK"/>
                <w:cs/>
              </w:rPr>
              <w:t>...............................................................................................................................................................................................................................................................................................................................................................................................................................................................................................................................................................................................................................................................................................................................................................</w:t>
            </w:r>
            <w:r w:rsidR="00803AEA">
              <w:rPr>
                <w:rFonts w:ascii="TH SarabunPSK" w:eastAsia="Calibri" w:hAnsi="TH SarabunPSK" w:cs="TH SarabunPSK" w:hint="cs"/>
                <w:cs/>
              </w:rPr>
              <w:t>.......................................................................................................................................................................................................................................................................................................</w:t>
            </w:r>
            <w:r w:rsidR="00803AEA" w:rsidRPr="00F8096A">
              <w:rPr>
                <w:rFonts w:ascii="TH SarabunPSK" w:eastAsia="Calibri" w:hAnsi="TH SarabunPSK" w:cs="TH SarabunPSK"/>
                <w:cs/>
              </w:rPr>
              <w:t>.........</w:t>
            </w:r>
          </w:p>
          <w:p w14:paraId="04BD1831" w14:textId="77777777" w:rsidR="00803AEA" w:rsidRDefault="00803AEA" w:rsidP="00803AEA">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2</w:t>
            </w:r>
            <w:r w:rsidRPr="00F8096A">
              <w:rPr>
                <w:rFonts w:ascii="TH SarabunPSK" w:eastAsia="Calibri" w:hAnsi="TH SarabunPSK" w:cs="TH SarabunPSK"/>
                <w:cs/>
              </w:rPr>
              <w:t>................................................................................................................................................................................................................................................................................................................................................................................................................................................................................................................................................................................................................................................................................................................................................................</w:t>
            </w:r>
            <w:r>
              <w:rPr>
                <w:rFonts w:ascii="TH SarabunPSK" w:eastAsia="Calibri" w:hAnsi="TH SarabunPSK" w:cs="TH SarabunPSK" w:hint="cs"/>
                <w:cs/>
              </w:rPr>
              <w:t>........................................</w:t>
            </w:r>
            <w:r>
              <w:t xml:space="preserve"> </w:t>
            </w:r>
            <w:r w:rsidRPr="00803AEA">
              <w:rPr>
                <w:rFonts w:ascii="TH SarabunPSK" w:eastAsia="Calibri" w:hAnsi="TH SarabunPSK" w:cs="TH SarabunPSK"/>
                <w:cs/>
              </w:rPr>
              <w:t>........................................................................................................................................................................................................................................................................</w:t>
            </w:r>
          </w:p>
          <w:p w14:paraId="6555D376" w14:textId="77777777" w:rsidR="00803AEA" w:rsidRDefault="00803AEA" w:rsidP="00803AEA">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3</w:t>
            </w:r>
            <w:r w:rsidRPr="00F8096A">
              <w:rPr>
                <w:rFonts w:ascii="TH SarabunPSK" w:eastAsia="Calibri" w:hAnsi="TH SarabunPSK" w:cs="TH SarabunPSK"/>
                <w:cs/>
              </w:rPr>
              <w:t>.................................................................................................................................................................................................................................................................................................................................................................................................................................................................................................................................................................................................................................................................................................................................................................</w:t>
            </w:r>
            <w:r>
              <w:rPr>
                <w:rFonts w:ascii="TH SarabunPSK" w:eastAsia="Calibri" w:hAnsi="TH SarabunPSK" w:cs="TH SarabunPSK" w:hint="cs"/>
                <w:cs/>
              </w:rPr>
              <w:t>.......................................</w:t>
            </w:r>
            <w:r>
              <w:t xml:space="preserve"> </w:t>
            </w:r>
            <w:r w:rsidRPr="00803AEA">
              <w:rPr>
                <w:rFonts w:ascii="TH SarabunPSK" w:eastAsia="Calibri" w:hAnsi="TH SarabunPSK" w:cs="TH SarabunPSK"/>
                <w:cs/>
              </w:rPr>
              <w:t>........................................................................................................................................................................................................................................................................</w:t>
            </w:r>
          </w:p>
          <w:p w14:paraId="289E3088" w14:textId="77777777" w:rsidR="00803AEA" w:rsidRDefault="00803AEA" w:rsidP="00803AEA">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4</w:t>
            </w:r>
            <w:r w:rsidRPr="00F8096A">
              <w:rPr>
                <w:rFonts w:ascii="TH SarabunPSK" w:eastAsia="Calibri" w:hAnsi="TH SarabunPSK" w:cs="TH SarabunPSK"/>
                <w:cs/>
              </w:rPr>
              <w:t>...................................................................................................................................................................................................................................................................................................................................................................................................................................................................................................................................................................................................................................................................................................................................................................</w:t>
            </w:r>
            <w:r>
              <w:rPr>
                <w:rFonts w:ascii="TH SarabunPSK" w:eastAsia="Calibri" w:hAnsi="TH SarabunPSK" w:cs="TH SarabunPSK" w:hint="cs"/>
                <w:cs/>
              </w:rPr>
              <w:t>.....................................</w:t>
            </w:r>
            <w:r>
              <w:t xml:space="preserve"> </w:t>
            </w:r>
            <w:r w:rsidRPr="00803AEA">
              <w:rPr>
                <w:rFonts w:ascii="TH SarabunPSK" w:eastAsia="Calibri" w:hAnsi="TH SarabunPSK" w:cs="TH SarabunPSK"/>
                <w:cs/>
              </w:rPr>
              <w:t>........................................................................................................................................................................................................................................................................</w:t>
            </w:r>
            <w:r>
              <w:rPr>
                <w:cs/>
              </w:rPr>
              <w:tab/>
            </w:r>
            <w:r>
              <w:rPr>
                <w:rFonts w:hint="cs"/>
                <w:cs/>
              </w:rPr>
              <w:t>5</w:t>
            </w:r>
            <w:r w:rsidRPr="00803AEA">
              <w:rPr>
                <w:rFonts w:ascii="TH SarabunPSK" w:eastAsia="Calibri" w:hAnsi="TH SarabunPSK" w:cs="TH SarabunPSK"/>
                <w:cs/>
              </w:rPr>
              <w:t>........................................................................................................................................................................................................................................................................................................................................................................................................................................................................................................................................................................................................................................................................................................................................................................................................................................................................................................................................................................................................................................................................................................................................................................................................................................................................................................................................................</w:t>
            </w:r>
          </w:p>
          <w:p w14:paraId="2C0892C8" w14:textId="57B8A301" w:rsidR="00F8096A" w:rsidRDefault="00F8096A" w:rsidP="00CB00A4">
            <w:pPr>
              <w:rPr>
                <w:rFonts w:ascii="TH SarabunPSK" w:eastAsia="Calibri" w:hAnsi="TH SarabunPSK" w:cs="TH SarabunPSK"/>
                <w:b/>
                <w:bCs/>
              </w:rPr>
            </w:pPr>
          </w:p>
        </w:tc>
      </w:tr>
    </w:tbl>
    <w:p w14:paraId="3278A535" w14:textId="77777777" w:rsidR="00F8096A" w:rsidRDefault="00F8096A" w:rsidP="00CB00A4">
      <w:pPr>
        <w:rPr>
          <w:rFonts w:ascii="TH SarabunPSK" w:eastAsia="Calibri" w:hAnsi="TH SarabunPSK" w:cs="TH SarabunPSK"/>
          <w:b/>
          <w:bCs/>
        </w:rPr>
      </w:pPr>
    </w:p>
    <w:p w14:paraId="0F42DB8A" w14:textId="41D4B749" w:rsidR="00271CD0" w:rsidRPr="00803AEA" w:rsidRDefault="00271CD0" w:rsidP="00803AEA">
      <w:pPr>
        <w:rPr>
          <w:rFonts w:ascii="TH SarabunPSK" w:eastAsia="Calibri" w:hAnsi="TH SarabunPSK" w:cs="TH SarabunPSK"/>
          <w:cs/>
        </w:rPr>
        <w:sectPr w:rsidR="00271CD0" w:rsidRPr="00803AEA" w:rsidSect="002577E9">
          <w:headerReference w:type="default" r:id="rId12"/>
          <w:headerReference w:type="first" r:id="rId13"/>
          <w:pgSz w:w="16838" w:h="11906" w:orient="landscape"/>
          <w:pgMar w:top="1728" w:right="1440" w:bottom="950" w:left="1440" w:header="706" w:footer="706" w:gutter="0"/>
          <w:cols w:space="708"/>
          <w:titlePg/>
          <w:docGrid w:linePitch="435"/>
        </w:sectPr>
      </w:pPr>
    </w:p>
    <w:p w14:paraId="21E32AE5" w14:textId="65422757" w:rsidR="00165980" w:rsidRPr="00165980" w:rsidRDefault="00165980" w:rsidP="00165980">
      <w:pPr>
        <w:rPr>
          <w:rFonts w:ascii="TH SarabunPSK" w:hAnsi="TH SarabunPSK" w:cs="TH SarabunPSK"/>
          <w:b/>
          <w:bCs/>
          <w:color w:val="000000" w:themeColor="text1"/>
          <w:sz w:val="36"/>
          <w:szCs w:val="36"/>
        </w:rPr>
      </w:pPr>
      <w:r w:rsidRPr="00165980">
        <w:rPr>
          <w:rFonts w:ascii="TH SarabunPSK" w:hAnsi="TH SarabunPSK" w:cs="TH SarabunPSK" w:hint="cs"/>
          <w:b/>
          <w:bCs/>
          <w:color w:val="000000" w:themeColor="text1"/>
          <w:sz w:val="36"/>
          <w:szCs w:val="36"/>
          <w:cs/>
        </w:rPr>
        <w:lastRenderedPageBreak/>
        <w:t>คำอธิบายระดับเกณฑ์การประเมินหลักสูตร 7 ระดับ</w:t>
      </w:r>
    </w:p>
    <w:tbl>
      <w:tblPr>
        <w:tblStyle w:val="TableGrid"/>
        <w:tblW w:w="8926" w:type="dxa"/>
        <w:tblLook w:val="04A0" w:firstRow="1" w:lastRow="0" w:firstColumn="1" w:lastColumn="0" w:noHBand="0" w:noVBand="1"/>
      </w:tblPr>
      <w:tblGrid>
        <w:gridCol w:w="837"/>
        <w:gridCol w:w="3694"/>
        <w:gridCol w:w="4395"/>
      </w:tblGrid>
      <w:tr w:rsidR="00165980" w:rsidRPr="00E54058" w14:paraId="4E3CC611" w14:textId="77777777" w:rsidTr="00500195">
        <w:trPr>
          <w:tblHeader/>
        </w:trPr>
        <w:tc>
          <w:tcPr>
            <w:tcW w:w="837" w:type="dxa"/>
          </w:tcPr>
          <w:p w14:paraId="22F157AE" w14:textId="77777777" w:rsidR="00165980" w:rsidRPr="005E3CF0" w:rsidRDefault="00165980" w:rsidP="00500195">
            <w:pPr>
              <w:autoSpaceDE w:val="0"/>
              <w:autoSpaceDN w:val="0"/>
              <w:adjustRightInd w:val="0"/>
              <w:jc w:val="center"/>
              <w:rPr>
                <w:rFonts w:ascii="TH SarabunPSK" w:hAnsi="TH SarabunPSK" w:cs="TH SarabunPSK"/>
                <w:b/>
                <w:bCs/>
                <w:color w:val="000000" w:themeColor="text1"/>
              </w:rPr>
            </w:pPr>
            <w:r w:rsidRPr="005E3CF0">
              <w:rPr>
                <w:rFonts w:ascii="TH SarabunPSK" w:hAnsi="TH SarabunPSK" w:cs="TH SarabunPSK" w:hint="cs"/>
                <w:b/>
                <w:bCs/>
                <w:color w:val="000000" w:themeColor="text1"/>
              </w:rPr>
              <w:t>Rating</w:t>
            </w:r>
          </w:p>
          <w:p w14:paraId="1FBD6270" w14:textId="77777777" w:rsidR="00165980" w:rsidRPr="005E3CF0" w:rsidRDefault="00165980" w:rsidP="00500195">
            <w:pPr>
              <w:autoSpaceDE w:val="0"/>
              <w:autoSpaceDN w:val="0"/>
              <w:adjustRightInd w:val="0"/>
              <w:jc w:val="center"/>
              <w:rPr>
                <w:rFonts w:ascii="TH SarabunPSK" w:hAnsi="TH SarabunPSK" w:cs="TH SarabunPSK"/>
                <w:b/>
                <w:bCs/>
                <w:color w:val="000000" w:themeColor="text1"/>
              </w:rPr>
            </w:pPr>
            <w:r w:rsidRPr="005E3CF0">
              <w:rPr>
                <w:rFonts w:ascii="TH SarabunPSK" w:hAnsi="TH SarabunPSK" w:cs="TH SarabunPSK" w:hint="cs"/>
                <w:b/>
                <w:bCs/>
                <w:color w:val="000000" w:themeColor="text1"/>
                <w:cs/>
              </w:rPr>
              <w:t>ระดับ</w:t>
            </w:r>
          </w:p>
        </w:tc>
        <w:tc>
          <w:tcPr>
            <w:tcW w:w="3694" w:type="dxa"/>
            <w:vAlign w:val="center"/>
          </w:tcPr>
          <w:p w14:paraId="3F762D51" w14:textId="77777777" w:rsidR="00165980" w:rsidRPr="0054039B" w:rsidRDefault="00165980" w:rsidP="00500195">
            <w:pPr>
              <w:autoSpaceDE w:val="0"/>
              <w:autoSpaceDN w:val="0"/>
              <w:adjustRightInd w:val="0"/>
              <w:jc w:val="center"/>
              <w:rPr>
                <w:rFonts w:ascii="TH SarabunPSK" w:hAnsi="TH SarabunPSK" w:cs="TH SarabunPSK"/>
                <w:b/>
                <w:bCs/>
                <w:color w:val="000000" w:themeColor="text1"/>
              </w:rPr>
            </w:pPr>
            <w:r w:rsidRPr="0054039B">
              <w:rPr>
                <w:rFonts w:ascii="TH SarabunPSK" w:hAnsi="TH SarabunPSK" w:cs="TH SarabunPSK" w:hint="cs"/>
                <w:b/>
                <w:bCs/>
                <w:color w:val="000000" w:themeColor="text1"/>
              </w:rPr>
              <w:t>Description</w:t>
            </w:r>
          </w:p>
        </w:tc>
        <w:tc>
          <w:tcPr>
            <w:tcW w:w="4395" w:type="dxa"/>
            <w:vAlign w:val="center"/>
          </w:tcPr>
          <w:p w14:paraId="33B552F8" w14:textId="77777777" w:rsidR="00165980" w:rsidRPr="0054039B" w:rsidRDefault="00165980" w:rsidP="00500195">
            <w:pPr>
              <w:autoSpaceDE w:val="0"/>
              <w:autoSpaceDN w:val="0"/>
              <w:adjustRightInd w:val="0"/>
              <w:jc w:val="center"/>
              <w:rPr>
                <w:rFonts w:ascii="TH SarabunPSK" w:hAnsi="TH SarabunPSK" w:cs="TH SarabunPSK"/>
                <w:b/>
                <w:bCs/>
                <w:color w:val="000000" w:themeColor="text1"/>
              </w:rPr>
            </w:pPr>
            <w:r w:rsidRPr="0054039B">
              <w:rPr>
                <w:rFonts w:ascii="TH SarabunPSK" w:hAnsi="TH SarabunPSK" w:cs="TH SarabunPSK" w:hint="cs"/>
                <w:b/>
                <w:bCs/>
                <w:color w:val="000000" w:themeColor="text1"/>
                <w:cs/>
              </w:rPr>
              <w:t>คำอธิบาย</w:t>
            </w:r>
          </w:p>
        </w:tc>
      </w:tr>
      <w:tr w:rsidR="00165980" w:rsidRPr="00E54058" w14:paraId="2CC3441C" w14:textId="77777777" w:rsidTr="00500195">
        <w:tc>
          <w:tcPr>
            <w:tcW w:w="837" w:type="dxa"/>
          </w:tcPr>
          <w:p w14:paraId="0C874914"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cs/>
              </w:rPr>
              <w:t>1</w:t>
            </w:r>
          </w:p>
        </w:tc>
        <w:tc>
          <w:tcPr>
            <w:tcW w:w="3694" w:type="dxa"/>
          </w:tcPr>
          <w:p w14:paraId="3D0B4202"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Absolutely Inadequate</w:t>
            </w:r>
          </w:p>
          <w:p w14:paraId="73F013FA"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not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There are no plans, documents, evidences or results available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Immediate improvement must be made</w:t>
            </w:r>
            <w:r w:rsidRPr="00B46B0C">
              <w:rPr>
                <w:rFonts w:ascii="TH SarabunPSK" w:hAnsi="TH SarabunPSK" w:cs="TH SarabunPSK" w:hint="cs"/>
                <w:color w:val="000000" w:themeColor="text1"/>
                <w:sz w:val="31"/>
                <w:szCs w:val="31"/>
                <w:cs/>
              </w:rPr>
              <w:t>.</w:t>
            </w:r>
          </w:p>
        </w:tc>
        <w:tc>
          <w:tcPr>
            <w:tcW w:w="4395" w:type="dxa"/>
          </w:tcPr>
          <w:p w14:paraId="5C3B4213" w14:textId="77777777" w:rsidR="00165980" w:rsidRPr="00165980" w:rsidRDefault="00165980" w:rsidP="00500195">
            <w:pPr>
              <w:autoSpaceDE w:val="0"/>
              <w:autoSpaceDN w:val="0"/>
              <w:adjustRightInd w:val="0"/>
              <w:jc w:val="thaiDistribute"/>
              <w:rPr>
                <w:rFonts w:ascii="TH SarabunPSK" w:hAnsi="TH SarabunPSK" w:cs="TH SarabunPSK"/>
                <w:b/>
                <w:bCs/>
                <w:sz w:val="31"/>
                <w:szCs w:val="31"/>
              </w:rPr>
            </w:pPr>
            <w:r w:rsidRPr="00165980">
              <w:rPr>
                <w:rFonts w:ascii="TH SarabunPSK" w:hAnsi="TH SarabunPSK" w:cs="TH SarabunPSK"/>
                <w:b/>
                <w:bCs/>
                <w:sz w:val="31"/>
                <w:szCs w:val="31"/>
                <w:cs/>
              </w:rPr>
              <w:t>คุณภาพไม่เป็นไปตามเกณฑ์</w:t>
            </w:r>
            <w:r w:rsidRPr="00165980">
              <w:rPr>
                <w:rFonts w:ascii="TH SarabunPSK" w:hAnsi="TH SarabunPSK" w:cs="TH SarabunPSK" w:hint="cs"/>
                <w:b/>
                <w:bCs/>
                <w:sz w:val="31"/>
                <w:szCs w:val="31"/>
                <w:cs/>
              </w:rPr>
              <w:t>อย่างชัดเจน</w:t>
            </w:r>
            <w:r w:rsidRPr="00165980">
              <w:rPr>
                <w:rFonts w:ascii="TH SarabunPSK" w:hAnsi="TH SarabunPSK" w:cs="TH SarabunPSK"/>
                <w:b/>
                <w:bCs/>
                <w:sz w:val="31"/>
                <w:szCs w:val="31"/>
                <w:cs/>
              </w:rPr>
              <w:t xml:space="preserve"> (</w:t>
            </w:r>
            <w:r w:rsidRPr="00165980">
              <w:rPr>
                <w:rFonts w:ascii="TH SarabunPSK" w:hAnsi="TH SarabunPSK" w:cs="TH SarabunPSK"/>
                <w:b/>
                <w:bCs/>
                <w:sz w:val="31"/>
                <w:szCs w:val="31"/>
              </w:rPr>
              <w:t>Absolutely Inadequate</w:t>
            </w:r>
            <w:r w:rsidRPr="00165980">
              <w:rPr>
                <w:rFonts w:ascii="TH SarabunPSK" w:hAnsi="TH SarabunPSK" w:cs="TH SarabunPSK"/>
                <w:b/>
                <w:bCs/>
                <w:sz w:val="31"/>
                <w:szCs w:val="31"/>
                <w:cs/>
              </w:rPr>
              <w:t>)</w:t>
            </w:r>
          </w:p>
          <w:p w14:paraId="6862AE3D" w14:textId="77777777" w:rsidR="00165980" w:rsidRPr="00165980" w:rsidRDefault="00165980" w:rsidP="00500195">
            <w:pPr>
              <w:autoSpaceDE w:val="0"/>
              <w:autoSpaceDN w:val="0"/>
              <w:adjustRightInd w:val="0"/>
              <w:ind w:firstLine="324"/>
              <w:jc w:val="thaiDistribute"/>
              <w:rPr>
                <w:rFonts w:ascii="TH SarabunPSK" w:hAnsi="TH SarabunPSK" w:cs="TH SarabunPSK"/>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w:t>
            </w:r>
            <w:r w:rsidRPr="00165980">
              <w:rPr>
                <w:rFonts w:ascii="TH SarabunPSK" w:hAnsi="TH SarabunPSK" w:cs="TH SarabunPSK" w:hint="cs"/>
                <w:sz w:val="31"/>
                <w:szCs w:val="31"/>
                <w:cs/>
              </w:rPr>
              <w:t xml:space="preserve"> </w:t>
            </w:r>
            <w:r w:rsidRPr="00165980">
              <w:rPr>
                <w:rFonts w:ascii="TH SarabunPSK" w:hAnsi="TH SarabunPSK" w:cs="TH SarabunPSK"/>
                <w:sz w:val="31"/>
                <w:szCs w:val="31"/>
                <w:cs/>
              </w:rPr>
              <w:t>ยังไม่มีการนำไปปฏิบัติ ไม่มีแผน เอกสาร หลักฐาน หรือผลลัพธ์ใด ๆ ที่สนับสนุนการดำเนินงานคุณภาพ จำเป็นต้องดำเนินการปรับปรุงอย่างเร่งด่วน</w:t>
            </w:r>
          </w:p>
        </w:tc>
      </w:tr>
      <w:tr w:rsidR="00165980" w:rsidRPr="00E54058" w14:paraId="094849AC" w14:textId="77777777" w:rsidTr="00500195">
        <w:tc>
          <w:tcPr>
            <w:tcW w:w="837" w:type="dxa"/>
          </w:tcPr>
          <w:p w14:paraId="5A18B9DE"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cs/>
              </w:rPr>
              <w:t>2</w:t>
            </w:r>
          </w:p>
        </w:tc>
        <w:tc>
          <w:tcPr>
            <w:tcW w:w="3694" w:type="dxa"/>
          </w:tcPr>
          <w:p w14:paraId="019F4F5F"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 xml:space="preserve">Inadequate and Improvement is Necessary </w:t>
            </w:r>
          </w:p>
          <w:p w14:paraId="57B49B32"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still at its planning stage or is inadequate where improvement is necessary</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There is little document or evidence available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the QA practice shows little or poor results</w:t>
            </w:r>
            <w:r w:rsidRPr="00B46B0C">
              <w:rPr>
                <w:rFonts w:ascii="TH SarabunPSK" w:hAnsi="TH SarabunPSK" w:cs="TH SarabunPSK" w:hint="cs"/>
                <w:color w:val="000000" w:themeColor="text1"/>
                <w:sz w:val="31"/>
                <w:szCs w:val="31"/>
                <w:cs/>
              </w:rPr>
              <w:t>.</w:t>
            </w:r>
          </w:p>
        </w:tc>
        <w:tc>
          <w:tcPr>
            <w:tcW w:w="4395" w:type="dxa"/>
          </w:tcPr>
          <w:p w14:paraId="46B2A308" w14:textId="77777777" w:rsidR="00165980" w:rsidRPr="00165980" w:rsidRDefault="00165980" w:rsidP="00165980">
            <w:pPr>
              <w:autoSpaceDE w:val="0"/>
              <w:autoSpaceDN w:val="0"/>
              <w:adjustRightInd w:val="0"/>
              <w:rPr>
                <w:rFonts w:ascii="TH SarabunPSK" w:hAnsi="TH SarabunPSK" w:cs="TH SarabunPSK"/>
                <w:b/>
                <w:bCs/>
                <w:sz w:val="31"/>
                <w:szCs w:val="31"/>
              </w:rPr>
            </w:pPr>
            <w:r w:rsidRPr="00165980">
              <w:rPr>
                <w:rFonts w:ascii="TH SarabunPSK" w:hAnsi="TH SarabunPSK" w:cs="TH SarabunPSK"/>
                <w:b/>
                <w:bCs/>
                <w:sz w:val="31"/>
                <w:szCs w:val="31"/>
                <w:cs/>
              </w:rPr>
              <w:t>คุณภาพไม่เพียงพอและจำเป็นต้องมีการปรับปรุง (</w:t>
            </w:r>
            <w:r w:rsidRPr="00165980">
              <w:rPr>
                <w:rFonts w:ascii="TH SarabunPSK" w:hAnsi="TH SarabunPSK" w:cs="TH SarabunPSK"/>
                <w:b/>
                <w:bCs/>
                <w:sz w:val="31"/>
                <w:szCs w:val="31"/>
              </w:rPr>
              <w:t>Inadequate and Improvement is Necessary</w:t>
            </w:r>
            <w:r w:rsidRPr="00165980">
              <w:rPr>
                <w:rFonts w:ascii="TH SarabunPSK" w:hAnsi="TH SarabunPSK" w:cs="TH SarabunPSK"/>
                <w:b/>
                <w:bCs/>
                <w:sz w:val="31"/>
                <w:szCs w:val="31"/>
                <w:cs/>
              </w:rPr>
              <w:t>)</w:t>
            </w:r>
          </w:p>
          <w:p w14:paraId="4E25555A" w14:textId="77777777" w:rsidR="00165980" w:rsidRPr="00165980" w:rsidRDefault="00165980" w:rsidP="00500195">
            <w:pPr>
              <w:autoSpaceDE w:val="0"/>
              <w:autoSpaceDN w:val="0"/>
              <w:adjustRightInd w:val="0"/>
              <w:ind w:firstLine="324"/>
              <w:jc w:val="thaiDistribute"/>
              <w:rPr>
                <w:rFonts w:ascii="TH SarabunPSK" w:hAnsi="TH SarabunPSK" w:cs="TH SarabunPSK"/>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การดำเนินงานด้านการประกันคุณภาพเพื่อให้เป็นไปตามเกณฑ์ยังอยู่ในขั้นการวางแผน หรือมีการดำเนินการที่ยังไม่เพียงพอและจำเป็นต้องได้รับการปรับปรุง มีเอกสารหรือหลักฐานประกอบเพียงเล็กน้อย ผลการดำเนินงานด้านการประกันคุณภาพแสดงให้เห็นถึงผลลัพธ์ที่จำกัดหรือมีผลการดำเนินงานต่ำ</w:t>
            </w:r>
          </w:p>
        </w:tc>
      </w:tr>
      <w:tr w:rsidR="00165980" w:rsidRPr="00E54058" w14:paraId="20CA6A01" w14:textId="77777777" w:rsidTr="00500195">
        <w:tc>
          <w:tcPr>
            <w:tcW w:w="837" w:type="dxa"/>
          </w:tcPr>
          <w:p w14:paraId="353EF525"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cs/>
              </w:rPr>
              <w:t>3</w:t>
            </w:r>
          </w:p>
        </w:tc>
        <w:tc>
          <w:tcPr>
            <w:tcW w:w="3694" w:type="dxa"/>
          </w:tcPr>
          <w:p w14:paraId="4B4F65FB" w14:textId="77777777" w:rsidR="00165980" w:rsidRPr="00B46B0C" w:rsidRDefault="00165980" w:rsidP="00BC27AB">
            <w:pPr>
              <w:autoSpaceDE w:val="0"/>
              <w:autoSpaceDN w:val="0"/>
              <w:adjustRightInd w:val="0"/>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Inadequate but Minor Improvement Will Make It Adequate</w:t>
            </w:r>
          </w:p>
          <w:p w14:paraId="40082A59"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defined and implemented but minor improvement is needed to fully meet them</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Documents are available but no clear evidence to support that they have been fully used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the QA practice shows inconsistent or some results</w:t>
            </w:r>
            <w:r w:rsidRPr="00B46B0C">
              <w:rPr>
                <w:rFonts w:ascii="TH SarabunPSK" w:hAnsi="TH SarabunPSK" w:cs="TH SarabunPSK" w:hint="cs"/>
                <w:color w:val="000000" w:themeColor="text1"/>
                <w:sz w:val="31"/>
                <w:szCs w:val="31"/>
                <w:cs/>
              </w:rPr>
              <w:t>.</w:t>
            </w:r>
          </w:p>
        </w:tc>
        <w:tc>
          <w:tcPr>
            <w:tcW w:w="4395" w:type="dxa"/>
          </w:tcPr>
          <w:p w14:paraId="144D5BD8" w14:textId="77777777" w:rsidR="00165980" w:rsidRPr="00165980" w:rsidRDefault="00165980" w:rsidP="00165980">
            <w:pPr>
              <w:autoSpaceDE w:val="0"/>
              <w:autoSpaceDN w:val="0"/>
              <w:adjustRightInd w:val="0"/>
              <w:rPr>
                <w:rFonts w:ascii="TH SarabunPSK" w:hAnsi="TH SarabunPSK" w:cs="TH SarabunPSK"/>
                <w:b/>
                <w:bCs/>
                <w:sz w:val="31"/>
                <w:szCs w:val="31"/>
              </w:rPr>
            </w:pPr>
            <w:r w:rsidRPr="00165980">
              <w:rPr>
                <w:rFonts w:ascii="TH SarabunPSK" w:hAnsi="TH SarabunPSK" w:cs="TH SarabunPSK"/>
                <w:b/>
                <w:bCs/>
                <w:sz w:val="31"/>
                <w:szCs w:val="31"/>
                <w:cs/>
              </w:rPr>
              <w:t xml:space="preserve">คุณภาพยังไม่เพียงพอ </w:t>
            </w:r>
            <w:r w:rsidRPr="00165980">
              <w:rPr>
                <w:rFonts w:ascii="TH SarabunPSK" w:hAnsi="TH SarabunPSK" w:cs="TH SarabunPSK" w:hint="cs"/>
                <w:b/>
                <w:bCs/>
                <w:sz w:val="31"/>
                <w:szCs w:val="31"/>
                <w:cs/>
              </w:rPr>
              <w:t>มี</w:t>
            </w:r>
            <w:r w:rsidRPr="00165980">
              <w:rPr>
                <w:rFonts w:ascii="TH SarabunPSK" w:hAnsi="TH SarabunPSK" w:cs="TH SarabunPSK"/>
                <w:b/>
                <w:bCs/>
                <w:sz w:val="31"/>
                <w:szCs w:val="31"/>
                <w:cs/>
              </w:rPr>
              <w:t>การปรับปรุงเพียงเล็กน้อยจะทำให้เป็นไปตามเกณฑ์ (</w:t>
            </w:r>
            <w:r w:rsidRPr="00165980">
              <w:rPr>
                <w:rFonts w:ascii="TH SarabunPSK" w:hAnsi="TH SarabunPSK" w:cs="TH SarabunPSK"/>
                <w:b/>
                <w:bCs/>
                <w:sz w:val="31"/>
                <w:szCs w:val="31"/>
              </w:rPr>
              <w:t>Inadequate but Minor Improvement Will Make It Adequate</w:t>
            </w:r>
            <w:r w:rsidRPr="00165980">
              <w:rPr>
                <w:rFonts w:ascii="TH SarabunPSK" w:hAnsi="TH SarabunPSK" w:cs="TH SarabunPSK"/>
                <w:b/>
                <w:bCs/>
                <w:sz w:val="31"/>
                <w:szCs w:val="31"/>
                <w:cs/>
              </w:rPr>
              <w:t>)</w:t>
            </w:r>
          </w:p>
          <w:p w14:paraId="76C93A31" w14:textId="77777777" w:rsidR="00165980" w:rsidRPr="00165980" w:rsidRDefault="00165980" w:rsidP="00500195">
            <w:pPr>
              <w:autoSpaceDE w:val="0"/>
              <w:autoSpaceDN w:val="0"/>
              <w:adjustRightInd w:val="0"/>
              <w:ind w:firstLine="324"/>
              <w:jc w:val="thaiDistribute"/>
              <w:rPr>
                <w:rFonts w:ascii="TH SarabunPSK" w:hAnsi="TH SarabunPSK" w:cs="TH SarabunPSK"/>
                <w:b/>
                <w:bCs/>
                <w:sz w:val="31"/>
                <w:szCs w:val="31"/>
              </w:rPr>
            </w:pPr>
            <w:r w:rsidRPr="00165980">
              <w:rPr>
                <w:rFonts w:ascii="TH SarabunPSK" w:hAnsi="TH SarabunPSK" w:cs="TH SarabunPSK"/>
                <w:sz w:val="31"/>
                <w:szCs w:val="31"/>
                <w:cs/>
              </w:rPr>
              <w:t>มีการกำหนดและนำไปปฏิบัติด้านการดำเนินงานการประกันคุณภาพเพื่อให้เป็นไปตามเกณฑ์ แต่ยังต้องมีการปรับปรุงเล็กน้อยเพื่อให้เป็นไปตามเกณฑ์อย่างครบถ้วน มีเอกสารประกอบ แต่ยังไม่มีหลักฐานที่ชัดเจนแสดงให้เห็นว่าได้มีการนำไปใช้จริงอย่างเต็มที่ ผลการดำเนินงานด้านการประกันคุณภาพแสดงให้เห็นถึงผลลัพธ์ที่ไม่สม่ำเสมอหรือมีผลลัพธ์เพียงบางส่วน</w:t>
            </w:r>
          </w:p>
        </w:tc>
      </w:tr>
      <w:tr w:rsidR="00165980" w:rsidRPr="00E54058" w14:paraId="7CA3753F" w14:textId="77777777" w:rsidTr="00500195">
        <w:tc>
          <w:tcPr>
            <w:tcW w:w="837" w:type="dxa"/>
          </w:tcPr>
          <w:p w14:paraId="10517A1D"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cs/>
              </w:rPr>
              <w:t>4</w:t>
            </w:r>
          </w:p>
        </w:tc>
        <w:tc>
          <w:tcPr>
            <w:tcW w:w="3694" w:type="dxa"/>
          </w:tcPr>
          <w:p w14:paraId="20C66488"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Adequate as Expected</w:t>
            </w:r>
          </w:p>
          <w:p w14:paraId="760B7F82"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adequate and evidences support that it has been fully</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the QA practice shows consistent results as expected</w:t>
            </w:r>
            <w:r w:rsidRPr="00B46B0C">
              <w:rPr>
                <w:rFonts w:ascii="TH SarabunPSK" w:hAnsi="TH SarabunPSK" w:cs="TH SarabunPSK" w:hint="cs"/>
                <w:color w:val="000000" w:themeColor="text1"/>
                <w:sz w:val="31"/>
                <w:szCs w:val="31"/>
                <w:cs/>
              </w:rPr>
              <w:t>.</w:t>
            </w:r>
          </w:p>
        </w:tc>
        <w:tc>
          <w:tcPr>
            <w:tcW w:w="4395" w:type="dxa"/>
          </w:tcPr>
          <w:p w14:paraId="322790B8" w14:textId="77777777" w:rsidR="00165980" w:rsidRPr="00165980" w:rsidRDefault="00165980" w:rsidP="00500195">
            <w:pPr>
              <w:autoSpaceDE w:val="0"/>
              <w:autoSpaceDN w:val="0"/>
              <w:adjustRightInd w:val="0"/>
              <w:jc w:val="thaiDistribute"/>
              <w:rPr>
                <w:rFonts w:ascii="TH SarabunPSK" w:hAnsi="TH SarabunPSK" w:cs="TH SarabunPSK"/>
                <w:b/>
                <w:bCs/>
                <w:sz w:val="31"/>
                <w:szCs w:val="31"/>
              </w:rPr>
            </w:pPr>
            <w:r w:rsidRPr="00165980">
              <w:rPr>
                <w:rFonts w:ascii="TH SarabunPSK" w:hAnsi="TH SarabunPSK" w:cs="TH SarabunPSK"/>
                <w:b/>
                <w:bCs/>
                <w:sz w:val="31"/>
                <w:szCs w:val="31"/>
                <w:cs/>
              </w:rPr>
              <w:t>คุณภาพเพียงพอตามที่คาดหวัง (</w:t>
            </w:r>
            <w:r w:rsidRPr="00165980">
              <w:rPr>
                <w:rFonts w:ascii="TH SarabunPSK" w:hAnsi="TH SarabunPSK" w:cs="TH SarabunPSK"/>
                <w:b/>
                <w:bCs/>
                <w:sz w:val="31"/>
                <w:szCs w:val="31"/>
              </w:rPr>
              <w:t>Adequate as Expected</w:t>
            </w:r>
            <w:r w:rsidRPr="00165980">
              <w:rPr>
                <w:rFonts w:ascii="TH SarabunPSK" w:hAnsi="TH SarabunPSK" w:cs="TH SarabunPSK"/>
                <w:b/>
                <w:bCs/>
                <w:sz w:val="31"/>
                <w:szCs w:val="31"/>
                <w:cs/>
              </w:rPr>
              <w:t>)</w:t>
            </w:r>
          </w:p>
          <w:p w14:paraId="32E7AB4D" w14:textId="77777777" w:rsidR="00165980" w:rsidRPr="00165980" w:rsidRDefault="00165980" w:rsidP="00500195">
            <w:pPr>
              <w:autoSpaceDE w:val="0"/>
              <w:autoSpaceDN w:val="0"/>
              <w:adjustRightInd w:val="0"/>
              <w:ind w:firstLine="324"/>
              <w:jc w:val="thaiDistribute"/>
              <w:rPr>
                <w:rFonts w:ascii="TH SarabunPSK" w:hAnsi="TH SarabunPSK" w:cs="TH SarabunPSK"/>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 เป็นไปตามที่กำหนด โดยมีหลักฐานสนับสนุนว่ามีการนำไปปฏิบัติอย่างครบถ้วน ผลการดำเนินงานด้านการประกันคุณภาพ</w:t>
            </w:r>
            <w:r w:rsidRPr="00165980">
              <w:rPr>
                <w:rFonts w:ascii="TH SarabunPSK" w:hAnsi="TH SarabunPSK" w:cs="TH SarabunPSK"/>
                <w:sz w:val="31"/>
                <w:szCs w:val="31"/>
                <w:cs/>
              </w:rPr>
              <w:lastRenderedPageBreak/>
              <w:t>แสดงให้เห็นผลลัพธ์ที่สม่ำเสมอและเป็นไปตามที่คาดหวัง</w:t>
            </w:r>
          </w:p>
        </w:tc>
      </w:tr>
      <w:tr w:rsidR="00165980" w:rsidRPr="00E54058" w14:paraId="6918C9F8" w14:textId="77777777" w:rsidTr="00500195">
        <w:tc>
          <w:tcPr>
            <w:tcW w:w="837" w:type="dxa"/>
          </w:tcPr>
          <w:p w14:paraId="25D5EEA5"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cs/>
              </w:rPr>
              <w:lastRenderedPageBreak/>
              <w:t>5</w:t>
            </w:r>
          </w:p>
        </w:tc>
        <w:tc>
          <w:tcPr>
            <w:tcW w:w="3694" w:type="dxa"/>
          </w:tcPr>
          <w:p w14:paraId="1B30F40E"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Better Than Adequate</w:t>
            </w:r>
          </w:p>
          <w:p w14:paraId="400F74D5"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better than adequate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Evidences support that it has been efficiently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the QA practice shows good results and positive improvement trend</w:t>
            </w:r>
            <w:r w:rsidRPr="00B46B0C">
              <w:rPr>
                <w:rFonts w:ascii="TH SarabunPSK" w:hAnsi="TH SarabunPSK" w:cs="TH SarabunPSK" w:hint="cs"/>
                <w:color w:val="000000" w:themeColor="text1"/>
                <w:sz w:val="31"/>
                <w:szCs w:val="31"/>
                <w:cs/>
              </w:rPr>
              <w:t>.</w:t>
            </w:r>
          </w:p>
        </w:tc>
        <w:tc>
          <w:tcPr>
            <w:tcW w:w="4395" w:type="dxa"/>
          </w:tcPr>
          <w:p w14:paraId="2C01EE9D" w14:textId="77777777" w:rsidR="00165980" w:rsidRPr="00165980" w:rsidRDefault="00165980" w:rsidP="00500195">
            <w:pPr>
              <w:autoSpaceDE w:val="0"/>
              <w:autoSpaceDN w:val="0"/>
              <w:adjustRightInd w:val="0"/>
              <w:jc w:val="thaiDistribute"/>
              <w:rPr>
                <w:rFonts w:ascii="TH SarabunPSK" w:hAnsi="TH SarabunPSK" w:cs="TH SarabunPSK"/>
                <w:b/>
                <w:bCs/>
                <w:sz w:val="31"/>
                <w:szCs w:val="31"/>
              </w:rPr>
            </w:pPr>
            <w:r w:rsidRPr="00165980">
              <w:rPr>
                <w:rFonts w:ascii="TH SarabunPSK" w:hAnsi="TH SarabunPSK" w:cs="TH SarabunPSK"/>
                <w:b/>
                <w:bCs/>
                <w:sz w:val="31"/>
                <w:szCs w:val="31"/>
                <w:cs/>
              </w:rPr>
              <w:t>คุณภาพดีกว่าระดับที่คาดหวัง (</w:t>
            </w:r>
            <w:r w:rsidRPr="00165980">
              <w:rPr>
                <w:rFonts w:ascii="TH SarabunPSK" w:hAnsi="TH SarabunPSK" w:cs="TH SarabunPSK"/>
                <w:b/>
                <w:bCs/>
                <w:sz w:val="31"/>
                <w:szCs w:val="31"/>
              </w:rPr>
              <w:t>Better Than Adequate</w:t>
            </w:r>
            <w:r w:rsidRPr="00165980">
              <w:rPr>
                <w:rFonts w:ascii="TH SarabunPSK" w:hAnsi="TH SarabunPSK" w:cs="TH SarabunPSK"/>
                <w:b/>
                <w:bCs/>
                <w:sz w:val="31"/>
                <w:szCs w:val="31"/>
                <w:cs/>
              </w:rPr>
              <w:t>)</w:t>
            </w:r>
          </w:p>
          <w:p w14:paraId="612BD1B4" w14:textId="77777777" w:rsidR="00165980" w:rsidRPr="00165980" w:rsidRDefault="00165980" w:rsidP="00500195">
            <w:pPr>
              <w:autoSpaceDE w:val="0"/>
              <w:autoSpaceDN w:val="0"/>
              <w:adjustRightInd w:val="0"/>
              <w:ind w:firstLine="324"/>
              <w:jc w:val="thaiDistribute"/>
              <w:rPr>
                <w:rFonts w:ascii="TH SarabunPSK" w:hAnsi="TH SarabunPSK" w:cs="TH SarabunPSK"/>
                <w:b/>
                <w:bCs/>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การดำเนินงานด้านการประกันคุณภาพเพื่อให้เป็นไปตามเกณฑ์มีคุณภาพสูงกว่าระดับที่กำหนด โดยมีหลักฐานสนับสนุนว่ามีการนำไปปฏิบัติอย่างมีประสิทธิภาพ ผลการดำเนินงานด้านการประกันคุณภาพแสดงให้เห็นผลลัพธ์ที่ดีและมีแนวโน้มการปรับปรุงในเชิงบวกอย่างต่อเนื่อง</w:t>
            </w:r>
          </w:p>
        </w:tc>
      </w:tr>
      <w:tr w:rsidR="00165980" w:rsidRPr="00E54058" w14:paraId="71EAA25D" w14:textId="77777777" w:rsidTr="00500195">
        <w:tc>
          <w:tcPr>
            <w:tcW w:w="837" w:type="dxa"/>
          </w:tcPr>
          <w:p w14:paraId="7709184A"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cs/>
              </w:rPr>
            </w:pPr>
            <w:r w:rsidRPr="00B46B0C">
              <w:rPr>
                <w:rFonts w:ascii="TH SarabunPSK" w:hAnsi="TH SarabunPSK" w:cs="TH SarabunPSK" w:hint="cs"/>
                <w:color w:val="000000" w:themeColor="text1"/>
                <w:sz w:val="31"/>
                <w:szCs w:val="31"/>
                <w:cs/>
              </w:rPr>
              <w:t>6</w:t>
            </w:r>
          </w:p>
        </w:tc>
        <w:tc>
          <w:tcPr>
            <w:tcW w:w="3694" w:type="dxa"/>
          </w:tcPr>
          <w:p w14:paraId="32F5CFFC"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Example of Best Practices</w:t>
            </w:r>
          </w:p>
          <w:p w14:paraId="1B38CF31"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considered to be example of best practices in the field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Evidences</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support that it has been effectively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QA practice shows very good results and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positive improvement trend</w:t>
            </w:r>
            <w:r w:rsidRPr="00B46B0C">
              <w:rPr>
                <w:rFonts w:ascii="TH SarabunPSK" w:hAnsi="TH SarabunPSK" w:cs="TH SarabunPSK" w:hint="cs"/>
                <w:color w:val="000000" w:themeColor="text1"/>
                <w:sz w:val="31"/>
                <w:szCs w:val="31"/>
                <w:cs/>
              </w:rPr>
              <w:t>.</w:t>
            </w:r>
          </w:p>
        </w:tc>
        <w:tc>
          <w:tcPr>
            <w:tcW w:w="4395" w:type="dxa"/>
          </w:tcPr>
          <w:p w14:paraId="6D7139B4" w14:textId="77777777" w:rsidR="00165980" w:rsidRPr="00165980" w:rsidRDefault="00165980" w:rsidP="00500195">
            <w:pPr>
              <w:autoSpaceDE w:val="0"/>
              <w:autoSpaceDN w:val="0"/>
              <w:adjustRightInd w:val="0"/>
              <w:jc w:val="thaiDistribute"/>
              <w:rPr>
                <w:rFonts w:ascii="TH SarabunPSK" w:hAnsi="TH SarabunPSK" w:cs="TH SarabunPSK"/>
                <w:b/>
                <w:bCs/>
                <w:sz w:val="31"/>
                <w:szCs w:val="31"/>
              </w:rPr>
            </w:pPr>
            <w:r w:rsidRPr="00165980">
              <w:rPr>
                <w:rFonts w:ascii="TH SarabunPSK" w:hAnsi="TH SarabunPSK" w:cs="TH SarabunPSK"/>
                <w:b/>
                <w:bCs/>
                <w:sz w:val="31"/>
                <w:szCs w:val="31"/>
                <w:cs/>
              </w:rPr>
              <w:t>ตัวอย่างแนวปฏิบัติที่เป็นเลิศ (</w:t>
            </w:r>
            <w:r w:rsidRPr="00165980">
              <w:rPr>
                <w:rFonts w:ascii="TH SarabunPSK" w:hAnsi="TH SarabunPSK" w:cs="TH SarabunPSK"/>
                <w:b/>
                <w:bCs/>
                <w:sz w:val="31"/>
                <w:szCs w:val="31"/>
              </w:rPr>
              <w:t>Example of Best Practices</w:t>
            </w:r>
            <w:r w:rsidRPr="00165980">
              <w:rPr>
                <w:rFonts w:ascii="TH SarabunPSK" w:hAnsi="TH SarabunPSK" w:cs="TH SarabunPSK"/>
                <w:b/>
                <w:bCs/>
                <w:sz w:val="31"/>
                <w:szCs w:val="31"/>
                <w:cs/>
              </w:rPr>
              <w:t>)</w:t>
            </w:r>
          </w:p>
          <w:p w14:paraId="2BBFA35B" w14:textId="77777777" w:rsidR="00165980" w:rsidRPr="00165980" w:rsidRDefault="00165980" w:rsidP="00500195">
            <w:pPr>
              <w:autoSpaceDE w:val="0"/>
              <w:autoSpaceDN w:val="0"/>
              <w:adjustRightInd w:val="0"/>
              <w:ind w:firstLine="324"/>
              <w:jc w:val="thaiDistribute"/>
              <w:rPr>
                <w:rFonts w:ascii="TH SarabunPSK" w:hAnsi="TH SarabunPSK" w:cs="TH SarabunPSK"/>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 ได้รับการยอมรับว่าเป็นตัวอย่างของแนวปฏิบัติที่เป็นเลิศในสาขา โดยมีหลักฐานสนับสนุนว่ามีการนำไปปฏิบัติอย่างมีประสิทธิภาพ ผลการดำเนินงานด้านการประกันคุณภาพแสดงให้เห็นผลลัพธ์ที่ดีมากและมีแนวโน้มการปรับปรุงพัฒนาในเชิงบวกอย่างต่อเนื่อง</w:t>
            </w:r>
          </w:p>
        </w:tc>
      </w:tr>
      <w:tr w:rsidR="00165980" w:rsidRPr="00E54058" w14:paraId="17FF8938" w14:textId="77777777" w:rsidTr="00500195">
        <w:tc>
          <w:tcPr>
            <w:tcW w:w="837" w:type="dxa"/>
          </w:tcPr>
          <w:p w14:paraId="5163AE7D" w14:textId="77777777" w:rsidR="00165980" w:rsidRPr="00B46B0C" w:rsidRDefault="00165980" w:rsidP="00500195">
            <w:pPr>
              <w:autoSpaceDE w:val="0"/>
              <w:autoSpaceDN w:val="0"/>
              <w:adjustRightInd w:val="0"/>
              <w:jc w:val="center"/>
              <w:rPr>
                <w:rFonts w:ascii="TH SarabunPSK" w:hAnsi="TH SarabunPSK" w:cs="TH SarabunPSK"/>
                <w:color w:val="000000" w:themeColor="text1"/>
                <w:sz w:val="31"/>
                <w:szCs w:val="31"/>
                <w:cs/>
              </w:rPr>
            </w:pPr>
            <w:r w:rsidRPr="00B46B0C">
              <w:rPr>
                <w:rFonts w:ascii="TH SarabunPSK" w:hAnsi="TH SarabunPSK" w:cs="TH SarabunPSK" w:hint="cs"/>
                <w:color w:val="000000" w:themeColor="text1"/>
                <w:sz w:val="31"/>
                <w:szCs w:val="31"/>
                <w:cs/>
              </w:rPr>
              <w:t>7</w:t>
            </w:r>
          </w:p>
        </w:tc>
        <w:tc>
          <w:tcPr>
            <w:tcW w:w="3694" w:type="dxa"/>
          </w:tcPr>
          <w:p w14:paraId="7829D00B" w14:textId="77777777" w:rsidR="00165980" w:rsidRPr="00B46B0C" w:rsidRDefault="00165980" w:rsidP="00500195">
            <w:pPr>
              <w:autoSpaceDE w:val="0"/>
              <w:autoSpaceDN w:val="0"/>
              <w:adjustRightInd w:val="0"/>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 xml:space="preserve">Excellent </w:t>
            </w:r>
            <w:r w:rsidRPr="00B46B0C">
              <w:rPr>
                <w:rFonts w:ascii="TH SarabunPSK" w:hAnsi="TH SarabunPSK" w:cs="TH SarabunPSK" w:hint="cs"/>
                <w:b/>
                <w:bCs/>
                <w:color w:val="000000" w:themeColor="text1"/>
                <w:sz w:val="31"/>
                <w:szCs w:val="31"/>
                <w:cs/>
              </w:rPr>
              <w:t>(</w:t>
            </w:r>
            <w:r w:rsidRPr="00B46B0C">
              <w:rPr>
                <w:rFonts w:ascii="TH SarabunPSK" w:hAnsi="TH SarabunPSK" w:cs="TH SarabunPSK" w:hint="cs"/>
                <w:b/>
                <w:bCs/>
                <w:color w:val="000000" w:themeColor="text1"/>
                <w:sz w:val="31"/>
                <w:szCs w:val="31"/>
              </w:rPr>
              <w:t>Example of World</w:t>
            </w:r>
            <w:r w:rsidRPr="00B46B0C">
              <w:rPr>
                <w:rFonts w:ascii="TH SarabunPSK" w:hAnsi="TH SarabunPSK" w:cs="TH SarabunPSK" w:hint="cs"/>
                <w:b/>
                <w:bCs/>
                <w:color w:val="000000" w:themeColor="text1"/>
                <w:sz w:val="31"/>
                <w:szCs w:val="31"/>
                <w:cs/>
              </w:rPr>
              <w:t>-</w:t>
            </w:r>
            <w:r w:rsidRPr="00B46B0C">
              <w:rPr>
                <w:rFonts w:ascii="TH SarabunPSK" w:hAnsi="TH SarabunPSK" w:cs="TH SarabunPSK" w:hint="cs"/>
                <w:b/>
                <w:bCs/>
                <w:color w:val="000000" w:themeColor="text1"/>
                <w:sz w:val="31"/>
                <w:szCs w:val="31"/>
              </w:rPr>
              <w:t>class or Leading Practices</w:t>
            </w:r>
            <w:r w:rsidRPr="00B46B0C">
              <w:rPr>
                <w:rFonts w:ascii="TH SarabunPSK" w:hAnsi="TH SarabunPSK" w:cs="TH SarabunPSK" w:hint="cs"/>
                <w:b/>
                <w:bCs/>
                <w:color w:val="000000" w:themeColor="text1"/>
                <w:sz w:val="31"/>
                <w:szCs w:val="31"/>
                <w:cs/>
              </w:rPr>
              <w:t>)</w:t>
            </w:r>
          </w:p>
          <w:p w14:paraId="771F1FA4" w14:textId="77777777" w:rsidR="00165980" w:rsidRPr="00B46B0C" w:rsidRDefault="00165980" w:rsidP="00500195">
            <w:pPr>
              <w:autoSpaceDE w:val="0"/>
              <w:autoSpaceDN w:val="0"/>
              <w:adjustRightInd w:val="0"/>
              <w:jc w:val="thaiDistribute"/>
              <w:rPr>
                <w:rFonts w:ascii="TH SarabunPSK" w:hAnsi="TH SarabunPSK" w:cs="TH SarabunPSK"/>
                <w:color w:val="000000" w:themeColor="text1"/>
                <w:sz w:val="31"/>
                <w:szCs w:val="31"/>
              </w:rPr>
            </w:pPr>
            <w:r w:rsidRPr="00B46B0C">
              <w:rPr>
                <w:rFonts w:ascii="TH SarabunPSK" w:hAnsi="TH SarabunPSK" w:cs="TH SarabunPSK" w:hint="cs"/>
                <w:color w:val="000000" w:themeColor="text1"/>
                <w:sz w:val="31"/>
                <w:szCs w:val="31"/>
              </w:rPr>
              <w:t>The QA practice to fulfil the criterion is considered to be excellent or example of world</w:t>
            </w:r>
            <w:r w:rsidRPr="00B46B0C">
              <w:rPr>
                <w:rFonts w:ascii="TH SarabunPSK" w:hAnsi="TH SarabunPSK" w:cs="TH SarabunPSK" w:hint="cs"/>
                <w:color w:val="000000" w:themeColor="text1"/>
                <w:sz w:val="31"/>
                <w:szCs w:val="31"/>
                <w:cs/>
              </w:rPr>
              <w:t>-</w:t>
            </w:r>
            <w:r w:rsidRPr="00B46B0C">
              <w:rPr>
                <w:rFonts w:ascii="TH SarabunPSK" w:hAnsi="TH SarabunPSK" w:cs="TH SarabunPSK" w:hint="cs"/>
                <w:color w:val="000000" w:themeColor="text1"/>
                <w:sz w:val="31"/>
                <w:szCs w:val="31"/>
              </w:rPr>
              <w:t>class practices in</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the field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Evidences support that it has been innovatively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Performance of the QA practice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shows excellent results and outstanding improvement trends</w:t>
            </w:r>
            <w:r w:rsidRPr="00B46B0C">
              <w:rPr>
                <w:rFonts w:ascii="TH SarabunPSK" w:hAnsi="TH SarabunPSK" w:cs="TH SarabunPSK" w:hint="cs"/>
                <w:color w:val="000000" w:themeColor="text1"/>
                <w:sz w:val="31"/>
                <w:szCs w:val="31"/>
                <w:cs/>
              </w:rPr>
              <w:t>.</w:t>
            </w:r>
          </w:p>
        </w:tc>
        <w:tc>
          <w:tcPr>
            <w:tcW w:w="4395" w:type="dxa"/>
          </w:tcPr>
          <w:p w14:paraId="000DDB48" w14:textId="77777777" w:rsidR="00165980" w:rsidRPr="00165980" w:rsidRDefault="00165980" w:rsidP="00500195">
            <w:pPr>
              <w:autoSpaceDE w:val="0"/>
              <w:autoSpaceDN w:val="0"/>
              <w:adjustRightInd w:val="0"/>
              <w:jc w:val="thaiDistribute"/>
              <w:rPr>
                <w:rFonts w:ascii="TH SarabunPSK" w:hAnsi="TH SarabunPSK" w:cs="TH SarabunPSK"/>
                <w:b/>
                <w:bCs/>
                <w:sz w:val="31"/>
                <w:szCs w:val="31"/>
              </w:rPr>
            </w:pPr>
            <w:r w:rsidRPr="00165980">
              <w:rPr>
                <w:rFonts w:ascii="TH SarabunPSK" w:hAnsi="TH SarabunPSK" w:cs="TH SarabunPSK"/>
                <w:b/>
                <w:bCs/>
                <w:sz w:val="31"/>
                <w:szCs w:val="31"/>
                <w:cs/>
              </w:rPr>
              <w:t>ยอดเยี่ยม (ตัวอย่างแนวปฏิบัติระดับโลกหรือระดับแนวหน้า) (</w:t>
            </w:r>
            <w:r w:rsidRPr="00165980">
              <w:rPr>
                <w:rFonts w:ascii="TH SarabunPSK" w:hAnsi="TH SarabunPSK" w:cs="TH SarabunPSK"/>
                <w:b/>
                <w:bCs/>
                <w:sz w:val="31"/>
                <w:szCs w:val="31"/>
              </w:rPr>
              <w:t xml:space="preserve">Excellent </w:t>
            </w:r>
            <w:r w:rsidRPr="00165980">
              <w:rPr>
                <w:rFonts w:ascii="TH SarabunPSK" w:hAnsi="TH SarabunPSK" w:cs="TH SarabunPSK"/>
                <w:b/>
                <w:bCs/>
                <w:sz w:val="31"/>
                <w:szCs w:val="31"/>
                <w:cs/>
              </w:rPr>
              <w:t xml:space="preserve">: </w:t>
            </w:r>
            <w:r w:rsidRPr="00165980">
              <w:rPr>
                <w:rFonts w:ascii="TH SarabunPSK" w:hAnsi="TH SarabunPSK" w:cs="TH SarabunPSK"/>
                <w:b/>
                <w:bCs/>
                <w:sz w:val="31"/>
                <w:szCs w:val="31"/>
              </w:rPr>
              <w:t>Example of World</w:t>
            </w:r>
            <w:r w:rsidRPr="00165980">
              <w:rPr>
                <w:rFonts w:ascii="TH SarabunPSK" w:hAnsi="TH SarabunPSK" w:cs="TH SarabunPSK"/>
                <w:b/>
                <w:bCs/>
                <w:sz w:val="31"/>
                <w:szCs w:val="31"/>
                <w:cs/>
              </w:rPr>
              <w:t>-</w:t>
            </w:r>
            <w:r w:rsidRPr="00165980">
              <w:rPr>
                <w:rFonts w:ascii="TH SarabunPSK" w:hAnsi="TH SarabunPSK" w:cs="TH SarabunPSK"/>
                <w:b/>
                <w:bCs/>
                <w:sz w:val="31"/>
                <w:szCs w:val="31"/>
              </w:rPr>
              <w:t>class or Leading Practices</w:t>
            </w:r>
            <w:r w:rsidRPr="00165980">
              <w:rPr>
                <w:rFonts w:ascii="TH SarabunPSK" w:hAnsi="TH SarabunPSK" w:cs="TH SarabunPSK"/>
                <w:b/>
                <w:bCs/>
                <w:sz w:val="31"/>
                <w:szCs w:val="31"/>
                <w:cs/>
              </w:rPr>
              <w:t>)</w:t>
            </w:r>
            <w:r w:rsidRPr="00165980">
              <w:rPr>
                <w:rFonts w:ascii="TH SarabunPSK" w:hAnsi="TH SarabunPSK" w:cs="TH SarabunPSK" w:hint="cs"/>
                <w:b/>
                <w:bCs/>
                <w:sz w:val="31"/>
                <w:szCs w:val="31"/>
                <w:cs/>
              </w:rPr>
              <w:t xml:space="preserve"> </w:t>
            </w:r>
          </w:p>
          <w:p w14:paraId="2EA200A5" w14:textId="77777777" w:rsidR="00165980" w:rsidRPr="00165980" w:rsidRDefault="00165980" w:rsidP="00500195">
            <w:pPr>
              <w:autoSpaceDE w:val="0"/>
              <w:autoSpaceDN w:val="0"/>
              <w:adjustRightInd w:val="0"/>
              <w:ind w:firstLine="324"/>
              <w:jc w:val="thaiDistribute"/>
              <w:rPr>
                <w:rFonts w:ascii="TH SarabunPSK" w:hAnsi="TH SarabunPSK" w:cs="TH SarabunPSK"/>
                <w:b/>
                <w:bCs/>
                <w:sz w:val="31"/>
                <w:szCs w:val="31"/>
              </w:rPr>
            </w:pPr>
            <w:r w:rsidRPr="00165980">
              <w:rPr>
                <w:rFonts w:ascii="TH SarabunPSK" w:hAnsi="TH SarabunPSK" w:cs="TH SarabunPSK"/>
                <w:sz w:val="31"/>
                <w:szCs w:val="31"/>
                <w:cs/>
              </w:rPr>
              <w:t>การดำเนินงานด้านการประกันคุณภาพเพื่อให้เป็นไปตามเกณฑ์อยู่ในระดับยอดเยี่ยม หรือเป็นตัวอย่างของแนวปฏิบัติระดับโลกหรือระดับแนวหน้าในสาขา โดยมีหลักฐานสนับสนุนว่ามีการนำไปปฏิบัติอย่างมีนวัตกรรม ผลการดำเนินงานด้านการประกันคุณภาพแสดงให้เห็นผลลัพธ์ในระดับยอดเยี่ยมและมีแนวโน้มการปรับปรุงพัฒนาที่โดดเด่น</w:t>
            </w:r>
          </w:p>
        </w:tc>
      </w:tr>
    </w:tbl>
    <w:p w14:paraId="267B667C" w14:textId="77777777" w:rsidR="002C65E6" w:rsidRDefault="002C65E6" w:rsidP="00687EB2">
      <w:pPr>
        <w:tabs>
          <w:tab w:val="left" w:pos="8056"/>
        </w:tabs>
        <w:rPr>
          <w:rFonts w:ascii="TH SarabunPSK" w:hAnsi="TH SarabunPSK" w:cs="TH SarabunPSK"/>
          <w:b/>
          <w:bCs/>
          <w:sz w:val="72"/>
          <w:szCs w:val="72"/>
        </w:rPr>
      </w:pPr>
    </w:p>
    <w:p w14:paraId="671766DB" w14:textId="77777777" w:rsidR="002C65E6" w:rsidRDefault="002C65E6" w:rsidP="00687EB2">
      <w:pPr>
        <w:tabs>
          <w:tab w:val="left" w:pos="8056"/>
        </w:tabs>
        <w:rPr>
          <w:rFonts w:ascii="TH SarabunPSK" w:hAnsi="TH SarabunPSK" w:cs="TH SarabunPSK"/>
          <w:b/>
          <w:bCs/>
          <w:sz w:val="72"/>
          <w:szCs w:val="72"/>
        </w:rPr>
      </w:pPr>
    </w:p>
    <w:p w14:paraId="15F89641" w14:textId="77777777" w:rsidR="002C65E6" w:rsidRDefault="002C65E6" w:rsidP="00687EB2">
      <w:pPr>
        <w:tabs>
          <w:tab w:val="left" w:pos="8056"/>
        </w:tabs>
        <w:rPr>
          <w:rFonts w:ascii="TH SarabunPSK" w:hAnsi="TH SarabunPSK" w:cs="TH SarabunPSK"/>
          <w:b/>
          <w:bCs/>
          <w:sz w:val="72"/>
          <w:szCs w:val="72"/>
        </w:rPr>
      </w:pPr>
    </w:p>
    <w:p w14:paraId="7CA8E86B" w14:textId="77777777" w:rsidR="002C65E6" w:rsidRDefault="002C65E6" w:rsidP="00687EB2">
      <w:pPr>
        <w:tabs>
          <w:tab w:val="left" w:pos="8056"/>
        </w:tabs>
        <w:rPr>
          <w:rFonts w:ascii="TH SarabunPSK" w:hAnsi="TH SarabunPSK" w:cs="TH SarabunPSK"/>
          <w:b/>
          <w:bCs/>
          <w:sz w:val="72"/>
          <w:szCs w:val="72"/>
        </w:rPr>
      </w:pPr>
    </w:p>
    <w:p w14:paraId="76E94289" w14:textId="77777777" w:rsidR="00687EB2" w:rsidRPr="002C65E6" w:rsidRDefault="002C65E6" w:rsidP="002C65E6">
      <w:pPr>
        <w:tabs>
          <w:tab w:val="left" w:pos="8056"/>
        </w:tabs>
        <w:jc w:val="center"/>
        <w:rPr>
          <w:rFonts w:ascii="TH SarabunPSK" w:hAnsi="TH SarabunPSK" w:cs="TH SarabunPSK"/>
          <w:b/>
          <w:bCs/>
          <w:sz w:val="72"/>
          <w:szCs w:val="72"/>
        </w:rPr>
      </w:pPr>
      <w:r w:rsidRPr="002C65E6">
        <w:rPr>
          <w:rFonts w:ascii="TH SarabunPSK" w:hAnsi="TH SarabunPSK" w:cs="TH SarabunPSK" w:hint="cs"/>
          <w:b/>
          <w:bCs/>
          <w:sz w:val="72"/>
          <w:szCs w:val="72"/>
          <w:cs/>
        </w:rPr>
        <w:t>ภาคผนวก</w:t>
      </w:r>
      <w:r>
        <w:rPr>
          <w:rFonts w:ascii="TH SarabunPSK" w:hAnsi="TH SarabunPSK" w:cs="TH SarabunPSK"/>
          <w:b/>
          <w:bCs/>
          <w:sz w:val="72"/>
          <w:szCs w:val="72"/>
        </w:rPr>
        <w:t xml:space="preserve"> 1</w:t>
      </w:r>
    </w:p>
    <w:p w14:paraId="7C6647E8" w14:textId="77777777" w:rsidR="00952591" w:rsidRDefault="002C65E6" w:rsidP="002C65E6">
      <w:pPr>
        <w:tabs>
          <w:tab w:val="left" w:pos="8056"/>
        </w:tabs>
        <w:jc w:val="center"/>
        <w:rPr>
          <w:rFonts w:ascii="TH SarabunPSK" w:hAnsi="TH SarabunPSK" w:cs="TH SarabunPSK"/>
        </w:rPr>
      </w:pPr>
      <w:r>
        <w:rPr>
          <w:rFonts w:ascii="TH SarabunPSK" w:hAnsi="TH SarabunPSK" w:cs="TH SarabunPSK" w:hint="cs"/>
          <w:cs/>
        </w:rPr>
        <w:t>สำเนาคำสั่ง</w:t>
      </w:r>
      <w:r w:rsidR="00952591">
        <w:rPr>
          <w:rFonts w:ascii="TH SarabunPSK" w:hAnsi="TH SarabunPSK" w:cs="TH SarabunPSK"/>
        </w:rPr>
        <w:t xml:space="preserve"> </w:t>
      </w:r>
      <w:r w:rsidR="00952591" w:rsidRPr="00952591">
        <w:rPr>
          <w:rFonts w:ascii="TH SarabunPSK" w:hAnsi="TH SarabunPSK" w:cs="TH SarabunPSK" w:hint="cs"/>
          <w:color w:val="EE0000"/>
          <w:cs/>
        </w:rPr>
        <w:t>คณะ/วิทยาเขต/วิทยาลัย.......</w:t>
      </w:r>
      <w:r w:rsidR="00952591" w:rsidRPr="00952591">
        <w:rPr>
          <w:rFonts w:ascii="TH SarabunPSK" w:hAnsi="TH SarabunPSK" w:cs="TH SarabunPSK"/>
          <w:cs/>
        </w:rPr>
        <w:t xml:space="preserve">มหาวิทยาลัยมหาจุฬาลงกรณราชวิทยาลัย </w:t>
      </w:r>
    </w:p>
    <w:p w14:paraId="6DAA70BC" w14:textId="6453C2D5" w:rsidR="002C65E6" w:rsidRDefault="002C65E6" w:rsidP="002C65E6">
      <w:pPr>
        <w:tabs>
          <w:tab w:val="left" w:pos="8056"/>
        </w:tabs>
        <w:jc w:val="center"/>
        <w:rPr>
          <w:rFonts w:ascii="TH SarabunPSK" w:hAnsi="TH SarabunPSK" w:cs="TH SarabunPSK"/>
        </w:rPr>
      </w:pPr>
      <w:r w:rsidRPr="002C65E6">
        <w:rPr>
          <w:rFonts w:ascii="TH SarabunPSK" w:hAnsi="TH SarabunPSK" w:cs="TH SarabunPSK" w:hint="cs"/>
          <w:color w:val="FF0000"/>
          <w:cs/>
        </w:rPr>
        <w:t>ที่......./25.......... ลงวันที่..................</w:t>
      </w:r>
    </w:p>
    <w:p w14:paraId="3EB3DCF3" w14:textId="635B9992" w:rsidR="002C65E6" w:rsidRDefault="002C65E6" w:rsidP="002C65E6">
      <w:pPr>
        <w:tabs>
          <w:tab w:val="left" w:pos="8056"/>
        </w:tabs>
        <w:jc w:val="center"/>
        <w:rPr>
          <w:rFonts w:ascii="TH SarabunPSK" w:hAnsi="TH SarabunPSK" w:cs="TH SarabunPSK"/>
        </w:rPr>
      </w:pPr>
      <w:r>
        <w:rPr>
          <w:rFonts w:ascii="TH SarabunPSK" w:hAnsi="TH SarabunPSK" w:cs="TH SarabunPSK" w:hint="cs"/>
          <w:cs/>
        </w:rPr>
        <w:t xml:space="preserve">เรื่อง แต่งตั้งคณะกรรมการตรวจประเมินคุณภาพภายใน ระดับหลักสูตร ตามเกณฑ์ </w:t>
      </w:r>
      <w:r>
        <w:rPr>
          <w:rFonts w:ascii="TH SarabunPSK" w:hAnsi="TH SarabunPSK" w:cs="TH SarabunPSK"/>
        </w:rPr>
        <w:t>AUN</w:t>
      </w:r>
      <w:r>
        <w:rPr>
          <w:rFonts w:ascii="TH SarabunPSK" w:hAnsi="TH SarabunPSK" w:cs="TH SarabunPSK"/>
          <w:cs/>
        </w:rPr>
        <w:t>-</w:t>
      </w:r>
      <w:r>
        <w:rPr>
          <w:rFonts w:ascii="TH SarabunPSK" w:hAnsi="TH SarabunPSK" w:cs="TH SarabunPSK"/>
        </w:rPr>
        <w:t>QA</w:t>
      </w:r>
      <w:r w:rsidR="00003408">
        <w:rPr>
          <w:rFonts w:ascii="TH SarabunPSK" w:hAnsi="TH SarabunPSK" w:cs="TH SarabunPSK" w:hint="cs"/>
          <w:cs/>
        </w:rPr>
        <w:t xml:space="preserve"> </w:t>
      </w:r>
      <w:r w:rsidR="00003408">
        <w:rPr>
          <w:rFonts w:ascii="TH SarabunPSK" w:hAnsi="TH SarabunPSK" w:cs="TH SarabunPSK"/>
        </w:rPr>
        <w:t>version 4</w:t>
      </w:r>
    </w:p>
    <w:p w14:paraId="15302B79" w14:textId="77777777" w:rsidR="002C65E6" w:rsidRDefault="002C65E6" w:rsidP="002C65E6">
      <w:pPr>
        <w:tabs>
          <w:tab w:val="left" w:pos="8056"/>
        </w:tabs>
        <w:jc w:val="center"/>
        <w:rPr>
          <w:rFonts w:ascii="TH SarabunPSK" w:hAnsi="TH SarabunPSK" w:cs="TH SarabunPSK"/>
        </w:rPr>
      </w:pPr>
      <w:r>
        <w:rPr>
          <w:rFonts w:ascii="TH SarabunPSK" w:hAnsi="TH SarabunPSK" w:cs="TH SarabunPSK" w:hint="cs"/>
          <w:cs/>
        </w:rPr>
        <w:t xml:space="preserve">ประจำปีการศึกษา </w:t>
      </w:r>
      <w:r w:rsidRPr="002C65E6">
        <w:rPr>
          <w:rFonts w:ascii="TH SarabunPSK" w:hAnsi="TH SarabunPSK" w:cs="TH SarabunPSK" w:hint="cs"/>
          <w:color w:val="FF0000"/>
          <w:cs/>
        </w:rPr>
        <w:t>25..............</w:t>
      </w:r>
    </w:p>
    <w:p w14:paraId="01DC2362" w14:textId="77777777" w:rsidR="00625A09" w:rsidRDefault="00625A09" w:rsidP="00625A09">
      <w:pPr>
        <w:jc w:val="center"/>
        <w:rPr>
          <w:rFonts w:ascii="TH SarabunPSK" w:hAnsi="TH SarabunPSK" w:cs="TH SarabunPSK"/>
          <w:b/>
          <w:bCs/>
          <w:sz w:val="72"/>
          <w:szCs w:val="72"/>
        </w:rPr>
      </w:pPr>
    </w:p>
    <w:p w14:paraId="1B83388A" w14:textId="77777777" w:rsidR="00625A09" w:rsidRDefault="00625A09" w:rsidP="00625A09">
      <w:pPr>
        <w:jc w:val="center"/>
        <w:rPr>
          <w:rFonts w:ascii="TH SarabunPSK" w:hAnsi="TH SarabunPSK" w:cs="TH SarabunPSK"/>
          <w:b/>
          <w:bCs/>
          <w:sz w:val="72"/>
          <w:szCs w:val="72"/>
        </w:rPr>
      </w:pPr>
    </w:p>
    <w:p w14:paraId="3011846D" w14:textId="77777777" w:rsidR="00625A09" w:rsidRDefault="00625A09" w:rsidP="00625A09">
      <w:pPr>
        <w:jc w:val="center"/>
        <w:rPr>
          <w:rFonts w:ascii="TH SarabunPSK" w:hAnsi="TH SarabunPSK" w:cs="TH SarabunPSK"/>
          <w:b/>
          <w:bCs/>
          <w:sz w:val="72"/>
          <w:szCs w:val="72"/>
        </w:rPr>
      </w:pPr>
    </w:p>
    <w:p w14:paraId="71CF5264" w14:textId="77777777" w:rsidR="00625A09" w:rsidRDefault="00625A09" w:rsidP="00625A09">
      <w:pPr>
        <w:jc w:val="center"/>
        <w:rPr>
          <w:rFonts w:ascii="TH SarabunPSK" w:hAnsi="TH SarabunPSK" w:cs="TH SarabunPSK"/>
          <w:b/>
          <w:bCs/>
          <w:sz w:val="72"/>
          <w:szCs w:val="72"/>
        </w:rPr>
      </w:pPr>
    </w:p>
    <w:p w14:paraId="3424EB3E" w14:textId="77777777" w:rsidR="00625A09" w:rsidRDefault="00625A09" w:rsidP="00625A09">
      <w:pPr>
        <w:jc w:val="center"/>
        <w:rPr>
          <w:rFonts w:ascii="TH SarabunPSK" w:hAnsi="TH SarabunPSK" w:cs="TH SarabunPSK"/>
          <w:b/>
          <w:bCs/>
          <w:sz w:val="72"/>
          <w:szCs w:val="72"/>
        </w:rPr>
      </w:pPr>
    </w:p>
    <w:p w14:paraId="40615655" w14:textId="77777777" w:rsidR="00625A09" w:rsidRDefault="00625A09" w:rsidP="00625A09">
      <w:pPr>
        <w:jc w:val="center"/>
        <w:rPr>
          <w:rFonts w:ascii="TH SarabunPSK" w:hAnsi="TH SarabunPSK" w:cs="TH SarabunPSK"/>
          <w:b/>
          <w:bCs/>
          <w:sz w:val="72"/>
          <w:szCs w:val="72"/>
        </w:rPr>
      </w:pPr>
    </w:p>
    <w:p w14:paraId="51801594" w14:textId="77777777" w:rsidR="00625A09" w:rsidRDefault="00625A09" w:rsidP="00625A09">
      <w:pPr>
        <w:jc w:val="center"/>
        <w:rPr>
          <w:rFonts w:ascii="TH SarabunPSK" w:hAnsi="TH SarabunPSK" w:cs="TH SarabunPSK"/>
          <w:b/>
          <w:bCs/>
          <w:sz w:val="72"/>
          <w:szCs w:val="72"/>
        </w:rPr>
      </w:pPr>
    </w:p>
    <w:p w14:paraId="610D5E95" w14:textId="77777777" w:rsidR="00625A09" w:rsidRDefault="00625A09" w:rsidP="00625A09">
      <w:pPr>
        <w:jc w:val="center"/>
        <w:rPr>
          <w:rFonts w:ascii="TH SarabunPSK" w:hAnsi="TH SarabunPSK" w:cs="TH SarabunPSK"/>
          <w:b/>
          <w:bCs/>
          <w:sz w:val="72"/>
          <w:szCs w:val="72"/>
        </w:rPr>
      </w:pPr>
    </w:p>
    <w:p w14:paraId="6820EE00" w14:textId="77777777" w:rsidR="00625A09" w:rsidRDefault="00625A09" w:rsidP="00625A09">
      <w:pPr>
        <w:jc w:val="center"/>
        <w:rPr>
          <w:rFonts w:ascii="TH SarabunPSK" w:hAnsi="TH SarabunPSK" w:cs="TH SarabunPSK"/>
          <w:b/>
          <w:bCs/>
          <w:sz w:val="72"/>
          <w:szCs w:val="72"/>
        </w:rPr>
      </w:pPr>
    </w:p>
    <w:p w14:paraId="7B8A722B" w14:textId="77777777" w:rsidR="00625A09" w:rsidRDefault="00625A09" w:rsidP="00625A09">
      <w:pPr>
        <w:jc w:val="center"/>
        <w:rPr>
          <w:rFonts w:ascii="TH SarabunPSK" w:hAnsi="TH SarabunPSK" w:cs="TH SarabunPSK"/>
          <w:b/>
          <w:bCs/>
          <w:sz w:val="72"/>
          <w:szCs w:val="72"/>
        </w:rPr>
      </w:pPr>
    </w:p>
    <w:p w14:paraId="18E87381" w14:textId="77777777" w:rsidR="00625A09" w:rsidRDefault="00625A09" w:rsidP="00625A09">
      <w:pPr>
        <w:jc w:val="center"/>
        <w:rPr>
          <w:rFonts w:ascii="TH SarabunPSK" w:hAnsi="TH SarabunPSK" w:cs="TH SarabunPSK"/>
          <w:b/>
          <w:bCs/>
          <w:sz w:val="72"/>
          <w:szCs w:val="72"/>
        </w:rPr>
      </w:pPr>
    </w:p>
    <w:p w14:paraId="30FC9B45" w14:textId="77777777" w:rsidR="00625A09" w:rsidRDefault="00625A09" w:rsidP="00625A09">
      <w:pPr>
        <w:jc w:val="center"/>
        <w:rPr>
          <w:rFonts w:ascii="TH SarabunPSK" w:hAnsi="TH SarabunPSK" w:cs="TH SarabunPSK"/>
          <w:b/>
          <w:bCs/>
          <w:sz w:val="72"/>
          <w:szCs w:val="72"/>
        </w:rPr>
      </w:pPr>
    </w:p>
    <w:p w14:paraId="2428BAA1" w14:textId="77777777" w:rsidR="00E90C44" w:rsidRDefault="00E90C44" w:rsidP="00625A09">
      <w:pPr>
        <w:jc w:val="center"/>
        <w:rPr>
          <w:rFonts w:ascii="TH SarabunPSK" w:hAnsi="TH SarabunPSK" w:cs="TH SarabunPSK"/>
          <w:b/>
          <w:bCs/>
          <w:sz w:val="72"/>
          <w:szCs w:val="72"/>
        </w:rPr>
      </w:pPr>
    </w:p>
    <w:p w14:paraId="7825CDDF" w14:textId="2FC52621" w:rsidR="00E90C44" w:rsidRDefault="00E90C44" w:rsidP="00E90C44">
      <w:pPr>
        <w:tabs>
          <w:tab w:val="left" w:pos="8056"/>
        </w:tabs>
        <w:jc w:val="center"/>
        <w:rPr>
          <w:rFonts w:ascii="TH SarabunPSK" w:hAnsi="TH SarabunPSK" w:cs="TH SarabunPSK"/>
          <w:b/>
          <w:bCs/>
          <w:sz w:val="72"/>
          <w:szCs w:val="72"/>
        </w:rPr>
      </w:pPr>
      <w:r w:rsidRPr="002C65E6">
        <w:rPr>
          <w:rFonts w:ascii="TH SarabunPSK" w:hAnsi="TH SarabunPSK" w:cs="TH SarabunPSK" w:hint="cs"/>
          <w:b/>
          <w:bCs/>
          <w:sz w:val="72"/>
          <w:szCs w:val="72"/>
          <w:cs/>
        </w:rPr>
        <w:lastRenderedPageBreak/>
        <w:t>ภาคผนวก</w:t>
      </w:r>
      <w:r>
        <w:rPr>
          <w:rFonts w:ascii="TH SarabunPSK" w:hAnsi="TH SarabunPSK" w:cs="TH SarabunPSK"/>
          <w:b/>
          <w:bCs/>
          <w:sz w:val="72"/>
          <w:szCs w:val="72"/>
        </w:rPr>
        <w:t xml:space="preserve"> </w:t>
      </w:r>
      <w:r>
        <w:rPr>
          <w:rFonts w:ascii="TH SarabunPSK" w:hAnsi="TH SarabunPSK" w:cs="TH SarabunPSK" w:hint="cs"/>
          <w:b/>
          <w:bCs/>
          <w:sz w:val="72"/>
          <w:szCs w:val="72"/>
          <w:cs/>
        </w:rPr>
        <w:t>2</w:t>
      </w:r>
    </w:p>
    <w:p w14:paraId="1E37E539" w14:textId="6B10710F" w:rsidR="00E90C44" w:rsidRPr="00E90C44" w:rsidRDefault="00E90C44" w:rsidP="00E90C44">
      <w:pPr>
        <w:tabs>
          <w:tab w:val="left" w:pos="8056"/>
        </w:tabs>
        <w:jc w:val="center"/>
        <w:rPr>
          <w:rFonts w:ascii="TH SarabunPSK" w:hAnsi="TH SarabunPSK" w:cs="TH SarabunPSK"/>
          <w:sz w:val="36"/>
          <w:szCs w:val="36"/>
        </w:rPr>
      </w:pPr>
      <w:r>
        <w:rPr>
          <w:rFonts w:ascii="TH SarabunPSK" w:hAnsi="TH SarabunPSK" w:cs="TH SarabunPSK" w:hint="cs"/>
          <w:sz w:val="36"/>
          <w:szCs w:val="36"/>
          <w:cs/>
        </w:rPr>
        <w:t>กำหนดการ</w:t>
      </w:r>
      <w:r w:rsidRPr="00E90C44">
        <w:rPr>
          <w:rFonts w:ascii="TH SarabunPSK" w:hAnsi="TH SarabunPSK" w:cs="TH SarabunPSK"/>
          <w:sz w:val="36"/>
          <w:szCs w:val="36"/>
          <w:cs/>
        </w:rPr>
        <w:t xml:space="preserve">ประเมินคุณภาพการศึกษาภายใน ระดับหลักสูตร </w:t>
      </w:r>
      <w:r>
        <w:rPr>
          <w:rFonts w:ascii="TH SarabunPSK" w:hAnsi="TH SarabunPSK" w:cs="TH SarabunPSK" w:hint="cs"/>
          <w:sz w:val="36"/>
          <w:szCs w:val="36"/>
          <w:cs/>
        </w:rPr>
        <w:t>........................</w:t>
      </w:r>
    </w:p>
    <w:p w14:paraId="78E34E1A" w14:textId="77777777" w:rsidR="00625A09" w:rsidRDefault="00625A09" w:rsidP="00625A09">
      <w:pPr>
        <w:jc w:val="center"/>
        <w:rPr>
          <w:rFonts w:ascii="TH SarabunPSK" w:hAnsi="TH SarabunPSK" w:cs="TH SarabunPSK"/>
          <w:b/>
          <w:bCs/>
          <w:sz w:val="72"/>
          <w:szCs w:val="72"/>
        </w:rPr>
      </w:pPr>
    </w:p>
    <w:p w14:paraId="3300EFA1" w14:textId="77777777" w:rsidR="00E90C44" w:rsidRDefault="00E90C44">
      <w:pPr>
        <w:spacing w:after="200" w:line="276" w:lineRule="auto"/>
        <w:rPr>
          <w:rFonts w:ascii="TH SarabunPSK" w:hAnsi="TH SarabunPSK" w:cs="TH SarabunPSK"/>
          <w:b/>
          <w:bCs/>
          <w:sz w:val="72"/>
          <w:szCs w:val="72"/>
          <w:cs/>
        </w:rPr>
      </w:pPr>
      <w:r>
        <w:rPr>
          <w:rFonts w:ascii="TH SarabunPSK" w:hAnsi="TH SarabunPSK" w:cs="TH SarabunPSK"/>
          <w:b/>
          <w:bCs/>
          <w:sz w:val="72"/>
          <w:szCs w:val="72"/>
          <w:cs/>
        </w:rPr>
        <w:br w:type="page"/>
      </w:r>
    </w:p>
    <w:p w14:paraId="2C221847" w14:textId="253D6D20" w:rsidR="00E90C44" w:rsidRDefault="00E90C44" w:rsidP="00E90C44">
      <w:pPr>
        <w:jc w:val="center"/>
        <w:rPr>
          <w:rFonts w:ascii="TH SarabunPSK" w:hAnsi="TH SarabunPSK" w:cs="TH SarabunPSK"/>
          <w:b/>
          <w:bCs/>
          <w:sz w:val="36"/>
          <w:szCs w:val="36"/>
        </w:rPr>
      </w:pPr>
      <w:r w:rsidRPr="002C65E6">
        <w:rPr>
          <w:rFonts w:ascii="TH SarabunPSK" w:hAnsi="TH SarabunPSK" w:cs="TH SarabunPSK" w:hint="cs"/>
          <w:b/>
          <w:bCs/>
          <w:sz w:val="72"/>
          <w:szCs w:val="72"/>
          <w:cs/>
        </w:rPr>
        <w:lastRenderedPageBreak/>
        <w:t>ภาคผนวก</w:t>
      </w:r>
      <w:r>
        <w:rPr>
          <w:rFonts w:ascii="TH SarabunPSK" w:hAnsi="TH SarabunPSK" w:cs="TH SarabunPSK"/>
          <w:b/>
          <w:bCs/>
          <w:sz w:val="72"/>
          <w:szCs w:val="72"/>
        </w:rPr>
        <w:t xml:space="preserve"> </w:t>
      </w:r>
      <w:r>
        <w:rPr>
          <w:rFonts w:ascii="TH SarabunPSK" w:hAnsi="TH SarabunPSK" w:cs="TH SarabunPSK" w:hint="cs"/>
          <w:b/>
          <w:bCs/>
          <w:sz w:val="72"/>
          <w:szCs w:val="72"/>
          <w:cs/>
        </w:rPr>
        <w:t>3</w:t>
      </w:r>
    </w:p>
    <w:p w14:paraId="5FDC93E1" w14:textId="15970AE7" w:rsidR="00E90C44" w:rsidRDefault="00E90C44" w:rsidP="00625A09">
      <w:pPr>
        <w:jc w:val="center"/>
        <w:rPr>
          <w:rFonts w:ascii="TH SarabunPSK" w:hAnsi="TH SarabunPSK" w:cs="TH SarabunPSK"/>
          <w:sz w:val="36"/>
          <w:szCs w:val="36"/>
        </w:rPr>
      </w:pPr>
      <w:r w:rsidRPr="00E90C44">
        <w:rPr>
          <w:rFonts w:ascii="TH SarabunPSK" w:hAnsi="TH SarabunPSK" w:cs="TH SarabunPSK" w:hint="cs"/>
          <w:sz w:val="36"/>
          <w:szCs w:val="36"/>
          <w:cs/>
        </w:rPr>
        <w:t>รายชื่อผู้รับการสัมภาษณ์</w:t>
      </w:r>
    </w:p>
    <w:p w14:paraId="704AB8D5" w14:textId="77777777" w:rsidR="00E90C44" w:rsidRPr="00E90C44" w:rsidRDefault="00E90C44" w:rsidP="00625A09">
      <w:pPr>
        <w:jc w:val="center"/>
        <w:rPr>
          <w:rFonts w:ascii="TH SarabunPSK" w:hAnsi="TH SarabunPSK" w:cs="TH SarabunPSK"/>
          <w:sz w:val="36"/>
          <w:szCs w:val="36"/>
        </w:rPr>
      </w:pPr>
    </w:p>
    <w:p w14:paraId="3DDC8AB6" w14:textId="47E08F7C" w:rsidR="00E90C44" w:rsidRPr="00E90C44" w:rsidRDefault="00E90C44" w:rsidP="00E90C44">
      <w:pPr>
        <w:jc w:val="thaiDistribute"/>
        <w:rPr>
          <w:rFonts w:ascii="TH SarabunPSK" w:hAnsi="TH SarabunPSK" w:cs="TH SarabunPSK"/>
          <w:b/>
          <w:bCs/>
        </w:rPr>
      </w:pPr>
      <w:r w:rsidRPr="00E90C44">
        <w:rPr>
          <w:rFonts w:ascii="TH SarabunPSK" w:hAnsi="TH SarabunPSK" w:cs="TH SarabunPSK" w:hint="cs"/>
          <w:b/>
          <w:bCs/>
          <w:cs/>
        </w:rPr>
        <w:t>อาจารย์ประจำหลักสูตร</w:t>
      </w:r>
      <w:r>
        <w:rPr>
          <w:rFonts w:ascii="TH SarabunPSK" w:hAnsi="TH SarabunPSK" w:cs="TH SarabunPSK" w:hint="cs"/>
          <w:b/>
          <w:bCs/>
          <w:cs/>
        </w:rPr>
        <w:t xml:space="preserve"> / อาจารย์ผู้สอน</w:t>
      </w:r>
    </w:p>
    <w:p w14:paraId="49EB1B6B" w14:textId="2FC8901C"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1..................</w:t>
      </w:r>
      <w:r>
        <w:rPr>
          <w:rFonts w:ascii="TH SarabunPSK" w:hAnsi="TH SarabunPSK" w:cs="TH SarabunPSK" w:hint="cs"/>
          <w:cs/>
        </w:rPr>
        <w:t>..............................................</w:t>
      </w:r>
      <w:r w:rsidRPr="00E90C44">
        <w:rPr>
          <w:rFonts w:ascii="TH SarabunPSK" w:hAnsi="TH SarabunPSK" w:cs="TH SarabunPSK" w:hint="cs"/>
          <w:cs/>
        </w:rPr>
        <w:t>.........</w:t>
      </w:r>
    </w:p>
    <w:p w14:paraId="2B6EB3C5" w14:textId="62B1D40C"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2....................</w:t>
      </w:r>
      <w:r>
        <w:rPr>
          <w:rFonts w:ascii="TH SarabunPSK" w:hAnsi="TH SarabunPSK" w:cs="TH SarabunPSK" w:hint="cs"/>
          <w:cs/>
        </w:rPr>
        <w:t>..............................................</w:t>
      </w:r>
      <w:r w:rsidRPr="00E90C44">
        <w:rPr>
          <w:rFonts w:ascii="TH SarabunPSK" w:hAnsi="TH SarabunPSK" w:cs="TH SarabunPSK" w:hint="cs"/>
          <w:cs/>
        </w:rPr>
        <w:t>.......</w:t>
      </w:r>
    </w:p>
    <w:p w14:paraId="3BF3740F" w14:textId="6E9EFFFD"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3....................</w:t>
      </w:r>
      <w:r>
        <w:rPr>
          <w:rFonts w:ascii="TH SarabunPSK" w:hAnsi="TH SarabunPSK" w:cs="TH SarabunPSK" w:hint="cs"/>
          <w:cs/>
        </w:rPr>
        <w:t>............................................</w:t>
      </w:r>
      <w:r w:rsidRPr="00E90C44">
        <w:rPr>
          <w:rFonts w:ascii="TH SarabunPSK" w:hAnsi="TH SarabunPSK" w:cs="TH SarabunPSK" w:hint="cs"/>
          <w:cs/>
        </w:rPr>
        <w:t>.........</w:t>
      </w:r>
    </w:p>
    <w:p w14:paraId="233265CB" w14:textId="6687FB02"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4...............</w:t>
      </w:r>
      <w:r>
        <w:rPr>
          <w:rFonts w:ascii="TH SarabunPSK" w:hAnsi="TH SarabunPSK" w:cs="TH SarabunPSK" w:hint="cs"/>
          <w:cs/>
        </w:rPr>
        <w:t>............................................</w:t>
      </w:r>
      <w:r w:rsidRPr="00E90C44">
        <w:rPr>
          <w:rFonts w:ascii="TH SarabunPSK" w:hAnsi="TH SarabunPSK" w:cs="TH SarabunPSK" w:hint="cs"/>
          <w:cs/>
        </w:rPr>
        <w:t>..............</w:t>
      </w:r>
    </w:p>
    <w:p w14:paraId="3622FF0D" w14:textId="08045D09" w:rsidR="00E90C44" w:rsidRPr="00E90C44" w:rsidRDefault="00E90C44" w:rsidP="00E90C44">
      <w:pPr>
        <w:ind w:firstLine="720"/>
        <w:jc w:val="thaiDistribute"/>
        <w:rPr>
          <w:rFonts w:ascii="TH SarabunPSK" w:hAnsi="TH SarabunPSK" w:cs="TH SarabunPSK"/>
          <w:cs/>
        </w:rPr>
      </w:pPr>
      <w:r w:rsidRPr="00E90C44">
        <w:rPr>
          <w:rFonts w:ascii="TH SarabunPSK" w:hAnsi="TH SarabunPSK" w:cs="TH SarabunPSK" w:hint="cs"/>
          <w:cs/>
        </w:rPr>
        <w:t>5......</w:t>
      </w:r>
      <w:r>
        <w:rPr>
          <w:rFonts w:ascii="TH SarabunPSK" w:hAnsi="TH SarabunPSK" w:cs="TH SarabunPSK" w:hint="cs"/>
          <w:cs/>
        </w:rPr>
        <w:t>............................................</w:t>
      </w:r>
      <w:r w:rsidRPr="00E90C44">
        <w:rPr>
          <w:rFonts w:ascii="TH SarabunPSK" w:hAnsi="TH SarabunPSK" w:cs="TH SarabunPSK" w:hint="cs"/>
          <w:cs/>
        </w:rPr>
        <w:t>.......................</w:t>
      </w:r>
    </w:p>
    <w:p w14:paraId="774D7F04" w14:textId="77777777" w:rsidR="009D2D48" w:rsidRDefault="009D2D48" w:rsidP="009D2D48">
      <w:pPr>
        <w:jc w:val="thaiDistribute"/>
        <w:rPr>
          <w:rFonts w:ascii="TH SarabunPSK" w:hAnsi="TH SarabunPSK" w:cs="TH SarabunPSK"/>
          <w:b/>
          <w:bCs/>
        </w:rPr>
      </w:pPr>
    </w:p>
    <w:p w14:paraId="5F553A59" w14:textId="4AD56341" w:rsidR="009D2D48" w:rsidRPr="00E90C44" w:rsidRDefault="009D2D48" w:rsidP="009D2D48">
      <w:pPr>
        <w:jc w:val="thaiDistribute"/>
        <w:rPr>
          <w:rFonts w:ascii="TH SarabunPSK" w:hAnsi="TH SarabunPSK" w:cs="TH SarabunPSK"/>
          <w:b/>
          <w:bCs/>
        </w:rPr>
      </w:pPr>
      <w:r>
        <w:rPr>
          <w:rFonts w:ascii="TH SarabunPSK" w:hAnsi="TH SarabunPSK" w:cs="TH SarabunPSK" w:hint="cs"/>
          <w:b/>
          <w:bCs/>
          <w:cs/>
        </w:rPr>
        <w:t>ศิษย์ปัจจุบัน</w:t>
      </w:r>
    </w:p>
    <w:p w14:paraId="63AC4CCF" w14:textId="3FC49BF0" w:rsidR="009D2D48" w:rsidRPr="00E90C44" w:rsidRDefault="009D2D48" w:rsidP="009D2D48">
      <w:pPr>
        <w:ind w:firstLine="720"/>
        <w:jc w:val="thaiDistribute"/>
        <w:rPr>
          <w:rFonts w:ascii="TH SarabunPSK" w:hAnsi="TH SarabunPSK" w:cs="TH SarabunPSK"/>
        </w:rPr>
      </w:pPr>
      <w:r w:rsidRPr="00E90C44">
        <w:rPr>
          <w:rFonts w:ascii="TH SarabunPSK" w:hAnsi="TH SarabunPSK" w:cs="TH SarabunPSK" w:hint="cs"/>
          <w:cs/>
        </w:rPr>
        <w:t>1..................</w:t>
      </w:r>
      <w:r w:rsidR="002E4139" w:rsidRPr="009D2D48">
        <w:rPr>
          <w:rFonts w:ascii="TH SarabunPSK" w:hAnsi="TH SarabunPSK" w:cs="TH SarabunPSK" w:hint="cs"/>
          <w:color w:val="EE0000"/>
          <w:u w:val="dotted"/>
          <w:cs/>
        </w:rPr>
        <w:t>ชื่อ-นามสกุล</w:t>
      </w:r>
      <w:r w:rsidR="002E4139">
        <w:rPr>
          <w:rFonts w:ascii="TH SarabunPSK" w:hAnsi="TH SarabunPSK" w:cs="TH SarabunPSK" w:hint="cs"/>
          <w:color w:val="EE0000"/>
          <w:u w:val="dotted"/>
          <w:cs/>
        </w:rPr>
        <w:t xml:space="preserve"> เบอร์โทรติดต่อ</w:t>
      </w:r>
      <w:r w:rsidR="002E4139">
        <w:rPr>
          <w:rFonts w:ascii="TH SarabunPSK" w:hAnsi="TH SarabunPSK" w:cs="TH SarabunPSK" w:hint="cs"/>
          <w:cs/>
        </w:rPr>
        <w:t>................................</w:t>
      </w:r>
    </w:p>
    <w:p w14:paraId="640B914A" w14:textId="3BCE08FD" w:rsidR="009D2D48" w:rsidRPr="00E90C44" w:rsidRDefault="009D2D48" w:rsidP="009D2D48">
      <w:pPr>
        <w:ind w:firstLine="720"/>
        <w:jc w:val="thaiDistribute"/>
        <w:rPr>
          <w:rFonts w:ascii="TH SarabunPSK" w:hAnsi="TH SarabunPSK" w:cs="TH SarabunPSK"/>
        </w:rPr>
      </w:pPr>
      <w:r w:rsidRPr="00E90C44">
        <w:rPr>
          <w:rFonts w:ascii="TH SarabunPSK" w:hAnsi="TH SarabunPSK" w:cs="TH SarabunPSK" w:hint="cs"/>
          <w:cs/>
        </w:rPr>
        <w:t>2....................</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p>
    <w:p w14:paraId="2AD1B9E6" w14:textId="3E97604A" w:rsidR="009D2D48" w:rsidRDefault="009D2D48" w:rsidP="009D2D48">
      <w:pPr>
        <w:ind w:firstLine="720"/>
        <w:jc w:val="thaiDistribute"/>
        <w:rPr>
          <w:rFonts w:ascii="TH SarabunPSK" w:hAnsi="TH SarabunPSK" w:cs="TH SarabunPSK"/>
        </w:rPr>
      </w:pPr>
      <w:r w:rsidRPr="00E90C44">
        <w:rPr>
          <w:rFonts w:ascii="TH SarabunPSK" w:hAnsi="TH SarabunPSK" w:cs="TH SarabunPSK" w:hint="cs"/>
          <w:cs/>
        </w:rPr>
        <w:t>3....................</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p>
    <w:p w14:paraId="45D5C436" w14:textId="77777777" w:rsidR="00E90C44" w:rsidRDefault="00E90C44" w:rsidP="00E90C44">
      <w:pPr>
        <w:jc w:val="thaiDistribute"/>
        <w:rPr>
          <w:rFonts w:ascii="TH SarabunPSK" w:hAnsi="TH SarabunPSK" w:cs="TH SarabunPSK"/>
          <w:b/>
          <w:bCs/>
        </w:rPr>
      </w:pPr>
    </w:p>
    <w:p w14:paraId="128B1417" w14:textId="2EEC99D1" w:rsidR="00E90C44" w:rsidRPr="00E90C44" w:rsidRDefault="00E90C44" w:rsidP="00E90C44">
      <w:pPr>
        <w:jc w:val="thaiDistribute"/>
        <w:rPr>
          <w:rFonts w:ascii="TH SarabunPSK" w:hAnsi="TH SarabunPSK" w:cs="TH SarabunPSK"/>
          <w:b/>
          <w:bCs/>
        </w:rPr>
      </w:pPr>
      <w:r>
        <w:rPr>
          <w:rFonts w:ascii="TH SarabunPSK" w:hAnsi="TH SarabunPSK" w:cs="TH SarabunPSK" w:hint="cs"/>
          <w:b/>
          <w:bCs/>
          <w:cs/>
        </w:rPr>
        <w:t>ศิษย์เก่า</w:t>
      </w:r>
    </w:p>
    <w:p w14:paraId="7C8E72AB" w14:textId="370CD34C"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1..................</w:t>
      </w:r>
      <w:r>
        <w:rPr>
          <w:rFonts w:ascii="TH SarabunPSK" w:hAnsi="TH SarabunPSK" w:cs="TH SarabunPSK" w:hint="cs"/>
          <w:cs/>
        </w:rPr>
        <w:t>.</w:t>
      </w:r>
      <w:r w:rsidR="009D2D48" w:rsidRPr="009D2D48">
        <w:rPr>
          <w:rFonts w:ascii="TH SarabunPSK" w:hAnsi="TH SarabunPSK" w:cs="TH SarabunPSK" w:hint="cs"/>
          <w:color w:val="EE0000"/>
          <w:u w:val="dotted"/>
          <w:cs/>
        </w:rPr>
        <w:t>ชื่อ-นามสกุล</w:t>
      </w:r>
      <w:r w:rsidR="002E4139">
        <w:rPr>
          <w:rFonts w:ascii="TH SarabunPSK" w:hAnsi="TH SarabunPSK" w:cs="TH SarabunPSK" w:hint="cs"/>
          <w:color w:val="EE0000"/>
          <w:u w:val="dotted"/>
          <w:cs/>
        </w:rPr>
        <w:t xml:space="preserve"> ตำแหน่งงาน เบอร์โทรติดต่อ</w:t>
      </w:r>
      <w:r>
        <w:rPr>
          <w:rFonts w:ascii="TH SarabunPSK" w:hAnsi="TH SarabunPSK" w:cs="TH SarabunPSK" w:hint="cs"/>
          <w:cs/>
        </w:rPr>
        <w:t>........</w:t>
      </w:r>
    </w:p>
    <w:p w14:paraId="7FD212C9" w14:textId="18BEC55D"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2....................</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r w:rsidRPr="00E90C44">
        <w:rPr>
          <w:rFonts w:ascii="TH SarabunPSK" w:hAnsi="TH SarabunPSK" w:cs="TH SarabunPSK" w:hint="cs"/>
          <w:cs/>
        </w:rPr>
        <w:t>....</w:t>
      </w:r>
    </w:p>
    <w:p w14:paraId="3927B536" w14:textId="1BE0797B" w:rsid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3....................</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r w:rsidRPr="00E90C44">
        <w:rPr>
          <w:rFonts w:ascii="TH SarabunPSK" w:hAnsi="TH SarabunPSK" w:cs="TH SarabunPSK" w:hint="cs"/>
          <w:cs/>
        </w:rPr>
        <w:t>......</w:t>
      </w:r>
    </w:p>
    <w:p w14:paraId="51FD11E6" w14:textId="77777777" w:rsidR="00E90C44" w:rsidRPr="00E90C44" w:rsidRDefault="00E90C44" w:rsidP="00E90C44">
      <w:pPr>
        <w:ind w:firstLine="720"/>
        <w:jc w:val="thaiDistribute"/>
        <w:rPr>
          <w:rFonts w:ascii="TH SarabunPSK" w:hAnsi="TH SarabunPSK" w:cs="TH SarabunPSK"/>
        </w:rPr>
      </w:pPr>
    </w:p>
    <w:p w14:paraId="698B4C94" w14:textId="77777777" w:rsidR="00E90C44" w:rsidRPr="00E90C44" w:rsidRDefault="00E90C44" w:rsidP="00E90C44">
      <w:pPr>
        <w:ind w:firstLine="720"/>
        <w:jc w:val="thaiDistribute"/>
        <w:rPr>
          <w:rFonts w:ascii="TH SarabunPSK" w:hAnsi="TH SarabunPSK" w:cs="TH SarabunPSK"/>
        </w:rPr>
      </w:pPr>
    </w:p>
    <w:p w14:paraId="44567BCE" w14:textId="2DF193B6" w:rsidR="00E90C44" w:rsidRPr="00E90C44" w:rsidRDefault="00E90C44" w:rsidP="00E90C44">
      <w:pPr>
        <w:jc w:val="thaiDistribute"/>
        <w:rPr>
          <w:rFonts w:ascii="TH SarabunPSK" w:hAnsi="TH SarabunPSK" w:cs="TH SarabunPSK"/>
          <w:b/>
          <w:bCs/>
        </w:rPr>
      </w:pPr>
      <w:r>
        <w:rPr>
          <w:rFonts w:ascii="TH SarabunPSK" w:hAnsi="TH SarabunPSK" w:cs="TH SarabunPSK" w:hint="cs"/>
          <w:b/>
          <w:bCs/>
          <w:cs/>
        </w:rPr>
        <w:t>ผู้ใช้บัณฑิต</w:t>
      </w:r>
    </w:p>
    <w:p w14:paraId="3AA52034" w14:textId="77777777" w:rsidR="002E4139" w:rsidRPr="00E90C44" w:rsidRDefault="002E4139" w:rsidP="002E4139">
      <w:pPr>
        <w:ind w:firstLine="720"/>
        <w:jc w:val="thaiDistribute"/>
        <w:rPr>
          <w:rFonts w:ascii="TH SarabunPSK" w:hAnsi="TH SarabunPSK" w:cs="TH SarabunPSK"/>
        </w:rPr>
      </w:pPr>
      <w:r w:rsidRPr="00E90C44">
        <w:rPr>
          <w:rFonts w:ascii="TH SarabunPSK" w:hAnsi="TH SarabunPSK" w:cs="TH SarabunPSK" w:hint="cs"/>
          <w:cs/>
        </w:rPr>
        <w:t>1..................</w:t>
      </w:r>
      <w:r>
        <w:rPr>
          <w:rFonts w:ascii="TH SarabunPSK" w:hAnsi="TH SarabunPSK" w:cs="TH SarabunPSK" w:hint="cs"/>
          <w:cs/>
        </w:rPr>
        <w:t>.</w:t>
      </w:r>
      <w:r w:rsidRPr="009D2D48">
        <w:rPr>
          <w:rFonts w:ascii="TH SarabunPSK" w:hAnsi="TH SarabunPSK" w:cs="TH SarabunPSK" w:hint="cs"/>
          <w:color w:val="EE0000"/>
          <w:u w:val="dotted"/>
          <w:cs/>
        </w:rPr>
        <w:t>ชื่อ-นามสกุล</w:t>
      </w:r>
      <w:r>
        <w:rPr>
          <w:rFonts w:ascii="TH SarabunPSK" w:hAnsi="TH SarabunPSK" w:cs="TH SarabunPSK" w:hint="cs"/>
          <w:color w:val="EE0000"/>
          <w:u w:val="dotted"/>
          <w:cs/>
        </w:rPr>
        <w:t xml:space="preserve"> ตำแหน่งงาน เบอร์โทรติดต่อ</w:t>
      </w:r>
      <w:r>
        <w:rPr>
          <w:rFonts w:ascii="TH SarabunPSK" w:hAnsi="TH SarabunPSK" w:cs="TH SarabunPSK" w:hint="cs"/>
          <w:cs/>
        </w:rPr>
        <w:t>........</w:t>
      </w:r>
    </w:p>
    <w:p w14:paraId="6BD13E22" w14:textId="77777777" w:rsidR="002E4139" w:rsidRPr="00E90C44" w:rsidRDefault="002E4139" w:rsidP="002E4139">
      <w:pPr>
        <w:ind w:firstLine="720"/>
        <w:jc w:val="thaiDistribute"/>
        <w:rPr>
          <w:rFonts w:ascii="TH SarabunPSK" w:hAnsi="TH SarabunPSK" w:cs="TH SarabunPSK"/>
        </w:rPr>
      </w:pPr>
      <w:r w:rsidRPr="00E90C44">
        <w:rPr>
          <w:rFonts w:ascii="TH SarabunPSK" w:hAnsi="TH SarabunPSK" w:cs="TH SarabunPSK" w:hint="cs"/>
          <w:cs/>
        </w:rPr>
        <w:t>2....................</w:t>
      </w:r>
      <w:r>
        <w:rPr>
          <w:rFonts w:ascii="TH SarabunPSK" w:hAnsi="TH SarabunPSK" w:cs="TH SarabunPSK" w:hint="cs"/>
          <w:cs/>
        </w:rPr>
        <w:t>..............................................</w:t>
      </w:r>
      <w:r w:rsidRPr="00E90C44">
        <w:rPr>
          <w:rFonts w:ascii="TH SarabunPSK" w:hAnsi="TH SarabunPSK" w:cs="TH SarabunPSK" w:hint="cs"/>
          <w:cs/>
        </w:rPr>
        <w:t>...</w:t>
      </w:r>
      <w:r>
        <w:rPr>
          <w:rFonts w:ascii="TH SarabunPSK" w:hAnsi="TH SarabunPSK" w:cs="TH SarabunPSK" w:hint="cs"/>
          <w:cs/>
        </w:rPr>
        <w:t>.......................</w:t>
      </w:r>
      <w:r w:rsidRPr="00E90C44">
        <w:rPr>
          <w:rFonts w:ascii="TH SarabunPSK" w:hAnsi="TH SarabunPSK" w:cs="TH SarabunPSK" w:hint="cs"/>
          <w:cs/>
        </w:rPr>
        <w:t>....</w:t>
      </w:r>
    </w:p>
    <w:p w14:paraId="554996FC" w14:textId="77777777" w:rsidR="002E4139" w:rsidRDefault="002E4139" w:rsidP="002E4139">
      <w:pPr>
        <w:ind w:firstLine="720"/>
        <w:jc w:val="thaiDistribute"/>
        <w:rPr>
          <w:rFonts w:ascii="TH SarabunPSK" w:hAnsi="TH SarabunPSK" w:cs="TH SarabunPSK"/>
        </w:rPr>
      </w:pPr>
      <w:r w:rsidRPr="00E90C44">
        <w:rPr>
          <w:rFonts w:ascii="TH SarabunPSK" w:hAnsi="TH SarabunPSK" w:cs="TH SarabunPSK" w:hint="cs"/>
          <w:cs/>
        </w:rPr>
        <w:t>3....................</w:t>
      </w:r>
      <w:r>
        <w:rPr>
          <w:rFonts w:ascii="TH SarabunPSK" w:hAnsi="TH SarabunPSK" w:cs="TH SarabunPSK" w:hint="cs"/>
          <w:cs/>
        </w:rPr>
        <w:t>............................................</w:t>
      </w:r>
      <w:r w:rsidRPr="00E90C44">
        <w:rPr>
          <w:rFonts w:ascii="TH SarabunPSK" w:hAnsi="TH SarabunPSK" w:cs="TH SarabunPSK" w:hint="cs"/>
          <w:cs/>
        </w:rPr>
        <w:t>...</w:t>
      </w:r>
      <w:r>
        <w:rPr>
          <w:rFonts w:ascii="TH SarabunPSK" w:hAnsi="TH SarabunPSK" w:cs="TH SarabunPSK" w:hint="cs"/>
          <w:cs/>
        </w:rPr>
        <w:t>.......................</w:t>
      </w:r>
      <w:r w:rsidRPr="00E90C44">
        <w:rPr>
          <w:rFonts w:ascii="TH SarabunPSK" w:hAnsi="TH SarabunPSK" w:cs="TH SarabunPSK" w:hint="cs"/>
          <w:cs/>
        </w:rPr>
        <w:t>......</w:t>
      </w:r>
    </w:p>
    <w:p w14:paraId="18E8835B" w14:textId="77777777" w:rsidR="00E90C44" w:rsidRPr="00E90C44" w:rsidRDefault="00E90C44" w:rsidP="00E90C44">
      <w:pPr>
        <w:ind w:firstLine="720"/>
        <w:jc w:val="thaiDistribute"/>
        <w:rPr>
          <w:rFonts w:ascii="TH SarabunPSK" w:hAnsi="TH SarabunPSK" w:cs="TH SarabunPSK"/>
        </w:rPr>
      </w:pPr>
    </w:p>
    <w:p w14:paraId="405600C4" w14:textId="3454ABEC" w:rsidR="00E90C44" w:rsidRPr="00E90C44" w:rsidRDefault="00E90C44" w:rsidP="00E90C44">
      <w:pPr>
        <w:jc w:val="thaiDistribute"/>
        <w:rPr>
          <w:rFonts w:ascii="TH SarabunPSK" w:hAnsi="TH SarabunPSK" w:cs="TH SarabunPSK"/>
          <w:b/>
          <w:bCs/>
        </w:rPr>
      </w:pPr>
      <w:r>
        <w:rPr>
          <w:rFonts w:ascii="TH SarabunPSK" w:hAnsi="TH SarabunPSK" w:cs="TH SarabunPSK" w:hint="cs"/>
          <w:b/>
          <w:bCs/>
          <w:cs/>
        </w:rPr>
        <w:t>บุคลากรสายสนับสนุนวิชาการ</w:t>
      </w:r>
    </w:p>
    <w:p w14:paraId="3E683632" w14:textId="78C75A7B"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1</w:t>
      </w:r>
      <w:r w:rsidR="002E4139" w:rsidRPr="00E90C44">
        <w:rPr>
          <w:rFonts w:ascii="TH SarabunPSK" w:hAnsi="TH SarabunPSK" w:cs="TH SarabunPSK" w:hint="cs"/>
          <w:cs/>
        </w:rPr>
        <w:t>..................</w:t>
      </w:r>
      <w:r w:rsidR="002E4139">
        <w:rPr>
          <w:rFonts w:ascii="TH SarabunPSK" w:hAnsi="TH SarabunPSK" w:cs="TH SarabunPSK" w:hint="cs"/>
          <w:cs/>
        </w:rPr>
        <w:t>.</w:t>
      </w:r>
      <w:r w:rsidR="002E4139" w:rsidRPr="009D2D48">
        <w:rPr>
          <w:rFonts w:ascii="TH SarabunPSK" w:hAnsi="TH SarabunPSK" w:cs="TH SarabunPSK" w:hint="cs"/>
          <w:color w:val="EE0000"/>
          <w:u w:val="dotted"/>
          <w:cs/>
        </w:rPr>
        <w:t>ชื่อ-นามสกุล</w:t>
      </w:r>
      <w:r w:rsidR="002E4139">
        <w:rPr>
          <w:rFonts w:ascii="TH SarabunPSK" w:hAnsi="TH SarabunPSK" w:cs="TH SarabunPSK" w:hint="cs"/>
          <w:color w:val="EE0000"/>
          <w:u w:val="dotted"/>
          <w:cs/>
        </w:rPr>
        <w:t xml:space="preserve">      ตำแหน่ง</w:t>
      </w:r>
      <w:r w:rsidR="002E4139" w:rsidRPr="002E4139">
        <w:rPr>
          <w:rFonts w:ascii="TH SarabunPSK" w:hAnsi="TH SarabunPSK" w:cs="TH SarabunPSK" w:hint="cs"/>
          <w:cs/>
        </w:rPr>
        <w:t>.......</w:t>
      </w:r>
      <w:r w:rsidR="002E4139">
        <w:rPr>
          <w:rFonts w:ascii="TH SarabunPSK" w:hAnsi="TH SarabunPSK" w:cs="TH SarabunPSK" w:hint="cs"/>
          <w:cs/>
        </w:rPr>
        <w:t>....................</w:t>
      </w:r>
      <w:r w:rsidR="002E4139" w:rsidRPr="002E4139">
        <w:rPr>
          <w:rFonts w:ascii="TH SarabunPSK" w:hAnsi="TH SarabunPSK" w:cs="TH SarabunPSK" w:hint="cs"/>
          <w:cs/>
        </w:rPr>
        <w:t>....</w:t>
      </w:r>
    </w:p>
    <w:p w14:paraId="3EF3F195" w14:textId="6E0833A3"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2....................</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r w:rsidRPr="00E90C44">
        <w:rPr>
          <w:rFonts w:ascii="TH SarabunPSK" w:hAnsi="TH SarabunPSK" w:cs="TH SarabunPSK" w:hint="cs"/>
          <w:cs/>
        </w:rPr>
        <w:t>.</w:t>
      </w:r>
    </w:p>
    <w:p w14:paraId="2F87BDAB" w14:textId="6D49987B"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3....................</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r w:rsidRPr="00E90C44">
        <w:rPr>
          <w:rFonts w:ascii="TH SarabunPSK" w:hAnsi="TH SarabunPSK" w:cs="TH SarabunPSK" w:hint="cs"/>
          <w:cs/>
        </w:rPr>
        <w:t>.......</w:t>
      </w:r>
    </w:p>
    <w:p w14:paraId="0584091D" w14:textId="4E84842C" w:rsidR="00E90C44" w:rsidRPr="00E90C44" w:rsidRDefault="00E90C44" w:rsidP="00E90C44">
      <w:pPr>
        <w:ind w:firstLine="720"/>
        <w:jc w:val="thaiDistribute"/>
        <w:rPr>
          <w:rFonts w:ascii="TH SarabunPSK" w:hAnsi="TH SarabunPSK" w:cs="TH SarabunPSK"/>
        </w:rPr>
      </w:pPr>
      <w:r w:rsidRPr="00E90C44">
        <w:rPr>
          <w:rFonts w:ascii="TH SarabunPSK" w:hAnsi="TH SarabunPSK" w:cs="TH SarabunPSK" w:hint="cs"/>
          <w:cs/>
        </w:rPr>
        <w:t>4...............</w:t>
      </w:r>
      <w:r>
        <w:rPr>
          <w:rFonts w:ascii="TH SarabunPSK" w:hAnsi="TH SarabunPSK" w:cs="TH SarabunPSK" w:hint="cs"/>
          <w:cs/>
        </w:rPr>
        <w:t>............................................</w:t>
      </w:r>
      <w:r w:rsidRPr="00E90C44">
        <w:rPr>
          <w:rFonts w:ascii="TH SarabunPSK" w:hAnsi="TH SarabunPSK" w:cs="TH SarabunPSK" w:hint="cs"/>
          <w:cs/>
        </w:rPr>
        <w:t>.......</w:t>
      </w:r>
      <w:r w:rsidR="002E4139">
        <w:rPr>
          <w:rFonts w:ascii="TH SarabunPSK" w:hAnsi="TH SarabunPSK" w:cs="TH SarabunPSK" w:hint="cs"/>
          <w:cs/>
        </w:rPr>
        <w:t>....................</w:t>
      </w:r>
      <w:r w:rsidRPr="00E90C44">
        <w:rPr>
          <w:rFonts w:ascii="TH SarabunPSK" w:hAnsi="TH SarabunPSK" w:cs="TH SarabunPSK" w:hint="cs"/>
          <w:cs/>
        </w:rPr>
        <w:t>.......</w:t>
      </w:r>
    </w:p>
    <w:p w14:paraId="355E55A8" w14:textId="72C39B9D" w:rsidR="00E90C44" w:rsidRPr="00E90C44" w:rsidRDefault="00E90C44" w:rsidP="00E90C44">
      <w:pPr>
        <w:ind w:firstLine="720"/>
        <w:jc w:val="thaiDistribute"/>
        <w:rPr>
          <w:rFonts w:ascii="TH SarabunPSK" w:hAnsi="TH SarabunPSK" w:cs="TH SarabunPSK"/>
          <w:cs/>
        </w:rPr>
      </w:pPr>
    </w:p>
    <w:p w14:paraId="48211D66" w14:textId="2A71DF1D" w:rsidR="00E90C44" w:rsidRDefault="00E90C44">
      <w:pPr>
        <w:spacing w:after="200" w:line="276" w:lineRule="auto"/>
        <w:rPr>
          <w:rFonts w:ascii="TH SarabunPSK" w:hAnsi="TH SarabunPSK" w:cs="TH SarabunPSK"/>
          <w:b/>
          <w:bCs/>
          <w:sz w:val="72"/>
          <w:szCs w:val="72"/>
          <w:cs/>
        </w:rPr>
      </w:pPr>
      <w:r>
        <w:rPr>
          <w:rFonts w:ascii="TH SarabunPSK" w:hAnsi="TH SarabunPSK" w:cs="TH SarabunPSK"/>
          <w:b/>
          <w:bCs/>
          <w:sz w:val="72"/>
          <w:szCs w:val="72"/>
          <w:cs/>
        </w:rPr>
        <w:br w:type="page"/>
      </w:r>
    </w:p>
    <w:p w14:paraId="6D8921E4" w14:textId="77777777" w:rsidR="00E90C44" w:rsidRDefault="00E90C44" w:rsidP="00625A09">
      <w:pPr>
        <w:jc w:val="center"/>
        <w:rPr>
          <w:rFonts w:ascii="TH SarabunPSK" w:hAnsi="TH SarabunPSK" w:cs="TH SarabunPSK"/>
          <w:b/>
          <w:bCs/>
          <w:sz w:val="72"/>
          <w:szCs w:val="72"/>
        </w:rPr>
      </w:pPr>
    </w:p>
    <w:p w14:paraId="3BFE9947" w14:textId="50C246C0" w:rsidR="00625A09" w:rsidRDefault="00625A09" w:rsidP="00625A09">
      <w:pPr>
        <w:jc w:val="center"/>
        <w:rPr>
          <w:rFonts w:ascii="TH SarabunPSK" w:hAnsi="TH SarabunPSK" w:cs="TH SarabunPSK"/>
          <w:b/>
          <w:bCs/>
          <w:sz w:val="36"/>
          <w:szCs w:val="36"/>
        </w:rPr>
      </w:pPr>
      <w:r w:rsidRPr="002C65E6">
        <w:rPr>
          <w:rFonts w:ascii="TH SarabunPSK" w:hAnsi="TH SarabunPSK" w:cs="TH SarabunPSK" w:hint="cs"/>
          <w:b/>
          <w:bCs/>
          <w:sz w:val="72"/>
          <w:szCs w:val="72"/>
          <w:cs/>
        </w:rPr>
        <w:t>ภาคผนวก</w:t>
      </w:r>
      <w:r>
        <w:rPr>
          <w:rFonts w:ascii="TH SarabunPSK" w:hAnsi="TH SarabunPSK" w:cs="TH SarabunPSK"/>
          <w:b/>
          <w:bCs/>
          <w:sz w:val="72"/>
          <w:szCs w:val="72"/>
        </w:rPr>
        <w:t xml:space="preserve"> </w:t>
      </w:r>
      <w:r w:rsidR="00E90C44">
        <w:rPr>
          <w:rFonts w:ascii="TH SarabunPSK" w:hAnsi="TH SarabunPSK" w:cs="TH SarabunPSK" w:hint="cs"/>
          <w:b/>
          <w:bCs/>
          <w:sz w:val="72"/>
          <w:szCs w:val="72"/>
          <w:cs/>
        </w:rPr>
        <w:t>4</w:t>
      </w:r>
    </w:p>
    <w:p w14:paraId="16DA3505" w14:textId="420B2EE6" w:rsidR="00625A09" w:rsidRPr="00625A09" w:rsidRDefault="00625A09" w:rsidP="00625A09">
      <w:pPr>
        <w:jc w:val="center"/>
        <w:rPr>
          <w:rFonts w:ascii="TH SarabunPSK" w:hAnsi="TH SarabunPSK" w:cs="TH SarabunPSK"/>
          <w:sz w:val="36"/>
          <w:szCs w:val="36"/>
        </w:rPr>
      </w:pPr>
      <w:r w:rsidRPr="00625A09">
        <w:rPr>
          <w:rFonts w:ascii="TH SarabunPSK" w:hAnsi="TH SarabunPSK" w:cs="TH SarabunPSK"/>
          <w:sz w:val="36"/>
          <w:szCs w:val="36"/>
          <w:cs/>
        </w:rPr>
        <w:t>ภาพการประเมินคุณภาพการศึกษาภายใน ระดับหลักสูตร ประจำปีการศึกษา 25</w:t>
      </w:r>
      <w:r w:rsidR="00815F0D">
        <w:rPr>
          <w:rFonts w:ascii="TH SarabunPSK" w:hAnsi="TH SarabunPSK" w:cs="TH SarabunPSK" w:hint="cs"/>
          <w:sz w:val="36"/>
          <w:szCs w:val="36"/>
          <w:cs/>
        </w:rPr>
        <w:t>.......</w:t>
      </w:r>
    </w:p>
    <w:p w14:paraId="7EFB931E" w14:textId="77777777" w:rsidR="00625A09" w:rsidRDefault="00625A09" w:rsidP="00625A09">
      <w:pPr>
        <w:jc w:val="center"/>
        <w:rPr>
          <w:rFonts w:ascii="TH SarabunPSK" w:hAnsi="TH SarabunPSK" w:cs="TH SarabunPSK"/>
        </w:rPr>
      </w:pPr>
      <w:r>
        <w:rPr>
          <w:rFonts w:ascii="TH SarabunPSK" w:hAnsi="TH SarabunPSK" w:cs="TH SarabunPSK" w:hint="cs"/>
          <w:cs/>
        </w:rPr>
        <w:t>หลักสูตร.................................................สาขาวิชา..........................................คณะ................................</w:t>
      </w:r>
    </w:p>
    <w:p w14:paraId="1447DC37" w14:textId="2901EAF8" w:rsidR="00625A09" w:rsidRPr="006B588D" w:rsidRDefault="00625A09" w:rsidP="00625A09">
      <w:pPr>
        <w:jc w:val="center"/>
        <w:rPr>
          <w:rFonts w:ascii="TH SarabunPSK" w:hAnsi="TH SarabunPSK" w:cs="TH SarabunPSK"/>
          <w:cs/>
        </w:rPr>
      </w:pPr>
      <w:r>
        <w:rPr>
          <w:rFonts w:ascii="TH SarabunPSK" w:hAnsi="TH SarabunPSK" w:cs="TH SarabunPSK" w:hint="cs"/>
          <w:cs/>
        </w:rPr>
        <w:t>รับการประเมินวันที่.................เดือน.....................พ.ศ.</w:t>
      </w:r>
      <w:r w:rsidR="00815F0D">
        <w:rPr>
          <w:rFonts w:ascii="TH SarabunPSK" w:hAnsi="TH SarabunPSK" w:cs="TH SarabunPSK" w:hint="cs"/>
          <w:cs/>
        </w:rPr>
        <w:t>.....................</w:t>
      </w:r>
    </w:p>
    <w:p w14:paraId="1DB809D9" w14:textId="39C46D6E" w:rsidR="00625A09" w:rsidRPr="00625A09" w:rsidRDefault="00625A09" w:rsidP="00625A09">
      <w:pPr>
        <w:jc w:val="center"/>
        <w:rPr>
          <w:rFonts w:ascii="TH SarabunPSK" w:hAnsi="TH SarabunPSK" w:cs="TH SarabunPSK"/>
          <w:sz w:val="36"/>
          <w:szCs w:val="36"/>
        </w:rPr>
      </w:pPr>
      <w:r w:rsidRPr="00625A09">
        <w:rPr>
          <w:rFonts w:ascii="TH SarabunPSK" w:hAnsi="TH SarabunPSK" w:cs="TH SarabunPSK"/>
          <w:sz w:val="36"/>
          <w:szCs w:val="36"/>
          <w:cs/>
        </w:rPr>
        <w:t>ณ ห้องประชุม</w:t>
      </w:r>
      <w:r>
        <w:rPr>
          <w:rFonts w:ascii="TH SarabunPSK" w:hAnsi="TH SarabunPSK" w:cs="TH SarabunPSK" w:hint="cs"/>
          <w:sz w:val="36"/>
          <w:szCs w:val="36"/>
          <w:cs/>
        </w:rPr>
        <w:t>.......................................................................................</w:t>
      </w:r>
    </w:p>
    <w:p w14:paraId="74008896" w14:textId="77777777" w:rsidR="002C65E6" w:rsidRDefault="002C65E6" w:rsidP="00625A09">
      <w:pPr>
        <w:tabs>
          <w:tab w:val="left" w:pos="8056"/>
        </w:tabs>
        <w:jc w:val="center"/>
        <w:rPr>
          <w:rFonts w:ascii="TH SarabunPSK" w:hAnsi="TH SarabunPSK" w:cs="TH SarabunPSK"/>
        </w:rPr>
      </w:pPr>
    </w:p>
    <w:tbl>
      <w:tblPr>
        <w:tblStyle w:val="TableGrid"/>
        <w:tblW w:w="0" w:type="auto"/>
        <w:tblLook w:val="04A0" w:firstRow="1" w:lastRow="0" w:firstColumn="1" w:lastColumn="0" w:noHBand="0" w:noVBand="1"/>
      </w:tblPr>
      <w:tblGrid>
        <w:gridCol w:w="4609"/>
        <w:gridCol w:w="4609"/>
      </w:tblGrid>
      <w:tr w:rsidR="000B00BF" w14:paraId="1B7012B3" w14:textId="77777777" w:rsidTr="000B00BF">
        <w:trPr>
          <w:tblHeader/>
        </w:trPr>
        <w:tc>
          <w:tcPr>
            <w:tcW w:w="9218" w:type="dxa"/>
            <w:gridSpan w:val="2"/>
            <w:shd w:val="clear" w:color="auto" w:fill="B6DDE8" w:themeFill="accent5" w:themeFillTint="66"/>
          </w:tcPr>
          <w:p w14:paraId="684ADF94" w14:textId="152D24B7" w:rsidR="000B00BF" w:rsidRDefault="000B00BF" w:rsidP="00625A09">
            <w:pPr>
              <w:tabs>
                <w:tab w:val="left" w:pos="8056"/>
              </w:tabs>
              <w:jc w:val="center"/>
              <w:rPr>
                <w:rFonts w:ascii="TH SarabunPSK" w:hAnsi="TH SarabunPSK" w:cs="TH SarabunPSK"/>
              </w:rPr>
            </w:pPr>
            <w:r w:rsidRPr="000B00BF">
              <w:rPr>
                <w:rFonts w:ascii="TH SarabunPSK" w:hAnsi="TH SarabunPSK" w:cs="TH SarabunPSK"/>
                <w:cs/>
              </w:rPr>
              <w:t>ภาพการประเมินคุณภาพการศึกษาภายใน ระดับหลักสูตร</w:t>
            </w:r>
          </w:p>
        </w:tc>
      </w:tr>
      <w:tr w:rsidR="000B00BF" w14:paraId="6A48820F" w14:textId="77777777" w:rsidTr="000B00BF">
        <w:tc>
          <w:tcPr>
            <w:tcW w:w="4609" w:type="dxa"/>
          </w:tcPr>
          <w:p w14:paraId="36822E6E" w14:textId="77777777"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1</w:t>
            </w:r>
          </w:p>
          <w:p w14:paraId="53A9025E" w14:textId="62566948" w:rsidR="000B00BF" w:rsidRPr="000B00BF" w:rsidRDefault="000B00BF" w:rsidP="000B00BF">
            <w:pPr>
              <w:tabs>
                <w:tab w:val="left" w:pos="8056"/>
              </w:tabs>
              <w:jc w:val="center"/>
              <w:rPr>
                <w:rFonts w:ascii="TH SarabunPSK" w:hAnsi="TH SarabunPSK" w:cs="TH SarabunPSK"/>
                <w:color w:val="EE0000"/>
                <w:cs/>
              </w:rPr>
            </w:pPr>
          </w:p>
        </w:tc>
        <w:tc>
          <w:tcPr>
            <w:tcW w:w="4609" w:type="dxa"/>
          </w:tcPr>
          <w:p w14:paraId="15CCBBAC" w14:textId="2811E9AA" w:rsidR="000B00BF" w:rsidRPr="000B00BF" w:rsidRDefault="000B00BF" w:rsidP="000B00BF">
            <w:pPr>
              <w:tabs>
                <w:tab w:val="left" w:pos="8056"/>
              </w:tabs>
              <w:jc w:val="center"/>
              <w:rPr>
                <w:rFonts w:ascii="TH SarabunPSK" w:hAnsi="TH SarabunPSK" w:cs="TH SarabunPSK"/>
                <w:color w:val="EE0000"/>
                <w:cs/>
              </w:rPr>
            </w:pPr>
            <w:r w:rsidRPr="000B00BF">
              <w:rPr>
                <w:rFonts w:ascii="TH SarabunPSK" w:hAnsi="TH SarabunPSK" w:cs="TH SarabunPSK" w:hint="cs"/>
                <w:color w:val="EE0000"/>
                <w:cs/>
              </w:rPr>
              <w:t>ภาพที่ 2</w:t>
            </w:r>
          </w:p>
        </w:tc>
      </w:tr>
      <w:tr w:rsidR="000B00BF" w14:paraId="4D995E87" w14:textId="77777777" w:rsidTr="000B00BF">
        <w:tc>
          <w:tcPr>
            <w:tcW w:w="4609" w:type="dxa"/>
          </w:tcPr>
          <w:p w14:paraId="0A2D42AF" w14:textId="77777777"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3</w:t>
            </w:r>
          </w:p>
          <w:p w14:paraId="358A2004" w14:textId="29960181" w:rsidR="000B00BF" w:rsidRPr="000B00BF" w:rsidRDefault="000B00BF" w:rsidP="000B00BF">
            <w:pPr>
              <w:tabs>
                <w:tab w:val="left" w:pos="8056"/>
              </w:tabs>
              <w:jc w:val="center"/>
              <w:rPr>
                <w:rFonts w:ascii="TH SarabunPSK" w:hAnsi="TH SarabunPSK" w:cs="TH SarabunPSK"/>
                <w:color w:val="EE0000"/>
              </w:rPr>
            </w:pPr>
          </w:p>
        </w:tc>
        <w:tc>
          <w:tcPr>
            <w:tcW w:w="4609" w:type="dxa"/>
          </w:tcPr>
          <w:p w14:paraId="0EFAFBC5" w14:textId="5CA6FE4F"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4</w:t>
            </w:r>
          </w:p>
        </w:tc>
      </w:tr>
      <w:tr w:rsidR="000B00BF" w14:paraId="55AA1210" w14:textId="77777777" w:rsidTr="000B00BF">
        <w:tc>
          <w:tcPr>
            <w:tcW w:w="4609" w:type="dxa"/>
          </w:tcPr>
          <w:p w14:paraId="627048BE" w14:textId="77777777"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4</w:t>
            </w:r>
          </w:p>
          <w:p w14:paraId="0FCC3018" w14:textId="2A1BC3F1" w:rsidR="000B00BF" w:rsidRPr="000B00BF" w:rsidRDefault="000B00BF" w:rsidP="000B00BF">
            <w:pPr>
              <w:tabs>
                <w:tab w:val="left" w:pos="8056"/>
              </w:tabs>
              <w:jc w:val="center"/>
              <w:rPr>
                <w:rFonts w:ascii="TH SarabunPSK" w:hAnsi="TH SarabunPSK" w:cs="TH SarabunPSK"/>
                <w:color w:val="EE0000"/>
              </w:rPr>
            </w:pPr>
          </w:p>
        </w:tc>
        <w:tc>
          <w:tcPr>
            <w:tcW w:w="4609" w:type="dxa"/>
          </w:tcPr>
          <w:p w14:paraId="275DD466" w14:textId="497884D9"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6</w:t>
            </w:r>
          </w:p>
        </w:tc>
      </w:tr>
      <w:tr w:rsidR="000B00BF" w14:paraId="0312DAA8" w14:textId="77777777" w:rsidTr="000B00BF">
        <w:tc>
          <w:tcPr>
            <w:tcW w:w="4609" w:type="dxa"/>
          </w:tcPr>
          <w:p w14:paraId="02EC7F1E" w14:textId="77777777"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7</w:t>
            </w:r>
          </w:p>
          <w:p w14:paraId="7E087E3F" w14:textId="5D3BD00D" w:rsidR="000B00BF" w:rsidRPr="000B00BF" w:rsidRDefault="000B00BF" w:rsidP="000B00BF">
            <w:pPr>
              <w:tabs>
                <w:tab w:val="left" w:pos="8056"/>
              </w:tabs>
              <w:jc w:val="center"/>
              <w:rPr>
                <w:rFonts w:ascii="TH SarabunPSK" w:hAnsi="TH SarabunPSK" w:cs="TH SarabunPSK"/>
                <w:color w:val="EE0000"/>
                <w:cs/>
              </w:rPr>
            </w:pPr>
          </w:p>
        </w:tc>
        <w:tc>
          <w:tcPr>
            <w:tcW w:w="4609" w:type="dxa"/>
          </w:tcPr>
          <w:p w14:paraId="26E039B7" w14:textId="2E061559" w:rsidR="000B00BF" w:rsidRPr="000B00BF" w:rsidRDefault="000B00BF" w:rsidP="000B00BF">
            <w:pPr>
              <w:tabs>
                <w:tab w:val="left" w:pos="8056"/>
              </w:tabs>
              <w:jc w:val="center"/>
              <w:rPr>
                <w:rFonts w:ascii="TH SarabunPSK" w:hAnsi="TH SarabunPSK" w:cs="TH SarabunPSK"/>
                <w:color w:val="EE0000"/>
                <w:cs/>
              </w:rPr>
            </w:pPr>
            <w:r w:rsidRPr="000B00BF">
              <w:rPr>
                <w:rFonts w:ascii="TH SarabunPSK" w:hAnsi="TH SarabunPSK" w:cs="TH SarabunPSK" w:hint="cs"/>
                <w:color w:val="EE0000"/>
                <w:cs/>
              </w:rPr>
              <w:t>ภาพที่ 8</w:t>
            </w:r>
          </w:p>
        </w:tc>
      </w:tr>
      <w:tr w:rsidR="000B00BF" w14:paraId="77CC8EAE" w14:textId="77777777" w:rsidTr="000B00BF">
        <w:tc>
          <w:tcPr>
            <w:tcW w:w="4609" w:type="dxa"/>
          </w:tcPr>
          <w:p w14:paraId="22112E62" w14:textId="77777777" w:rsidR="000B00BF" w:rsidRPr="000B00BF" w:rsidRDefault="000B00BF" w:rsidP="000B00BF">
            <w:pPr>
              <w:tabs>
                <w:tab w:val="left" w:pos="8056"/>
              </w:tabs>
              <w:jc w:val="center"/>
              <w:rPr>
                <w:rFonts w:ascii="TH SarabunPSK" w:hAnsi="TH SarabunPSK" w:cs="TH SarabunPSK"/>
                <w:color w:val="EE0000"/>
              </w:rPr>
            </w:pPr>
            <w:r w:rsidRPr="000B00BF">
              <w:rPr>
                <w:rFonts w:ascii="TH SarabunPSK" w:hAnsi="TH SarabunPSK" w:cs="TH SarabunPSK" w:hint="cs"/>
                <w:color w:val="EE0000"/>
                <w:cs/>
              </w:rPr>
              <w:t>ภาพที่ 9</w:t>
            </w:r>
          </w:p>
          <w:p w14:paraId="23E97818" w14:textId="20BC6525" w:rsidR="000B00BF" w:rsidRPr="000B00BF" w:rsidRDefault="000B00BF" w:rsidP="000B00BF">
            <w:pPr>
              <w:tabs>
                <w:tab w:val="left" w:pos="8056"/>
              </w:tabs>
              <w:jc w:val="center"/>
              <w:rPr>
                <w:rFonts w:ascii="TH SarabunPSK" w:hAnsi="TH SarabunPSK" w:cs="TH SarabunPSK"/>
                <w:color w:val="EE0000"/>
                <w:cs/>
              </w:rPr>
            </w:pPr>
          </w:p>
        </w:tc>
        <w:tc>
          <w:tcPr>
            <w:tcW w:w="4609" w:type="dxa"/>
          </w:tcPr>
          <w:p w14:paraId="4EB102FD" w14:textId="78468E4A" w:rsidR="000B00BF" w:rsidRPr="000B00BF" w:rsidRDefault="000B00BF" w:rsidP="000B00BF">
            <w:pPr>
              <w:tabs>
                <w:tab w:val="left" w:pos="8056"/>
              </w:tabs>
              <w:jc w:val="center"/>
              <w:rPr>
                <w:rFonts w:ascii="TH SarabunPSK" w:hAnsi="TH SarabunPSK" w:cs="TH SarabunPSK"/>
                <w:color w:val="EE0000"/>
                <w:cs/>
              </w:rPr>
            </w:pPr>
            <w:r w:rsidRPr="000B00BF">
              <w:rPr>
                <w:rFonts w:ascii="TH SarabunPSK" w:hAnsi="TH SarabunPSK" w:cs="TH SarabunPSK" w:hint="cs"/>
                <w:color w:val="EE0000"/>
                <w:cs/>
              </w:rPr>
              <w:t>ภาพที่ 10</w:t>
            </w:r>
          </w:p>
        </w:tc>
      </w:tr>
    </w:tbl>
    <w:p w14:paraId="01BC90BA" w14:textId="77777777" w:rsidR="000B00BF" w:rsidRPr="00625A09" w:rsidRDefault="000B00BF" w:rsidP="00625A09">
      <w:pPr>
        <w:tabs>
          <w:tab w:val="left" w:pos="8056"/>
        </w:tabs>
        <w:jc w:val="center"/>
        <w:rPr>
          <w:rFonts w:ascii="TH SarabunPSK" w:hAnsi="TH SarabunPSK" w:cs="TH SarabunPSK"/>
          <w:cs/>
        </w:rPr>
      </w:pPr>
    </w:p>
    <w:sectPr w:rsidR="000B00BF" w:rsidRPr="00625A09" w:rsidSect="00EF79C0">
      <w:headerReference w:type="default" r:id="rId14"/>
      <w:headerReference w:type="first" r:id="rId15"/>
      <w:pgSz w:w="11906" w:h="16838"/>
      <w:pgMar w:top="1440" w:right="950" w:bottom="1440" w:left="1728" w:header="706" w:footer="706"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2673E" w14:textId="77777777" w:rsidR="00E03766" w:rsidRDefault="00E03766" w:rsidP="00EF06F5">
      <w:r>
        <w:separator/>
      </w:r>
    </w:p>
  </w:endnote>
  <w:endnote w:type="continuationSeparator" w:id="0">
    <w:p w14:paraId="1D93BD09" w14:textId="77777777" w:rsidR="00E03766" w:rsidRDefault="00E03766" w:rsidP="00EF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panose1 w:val="020B0500040200020003"/>
    <w:charset w:val="00"/>
    <w:family w:val="swiss"/>
    <w:pitch w:val="variable"/>
    <w:sig w:usb0="A100006F" w:usb1="5000205A" w:usb2="00000000" w:usb3="00000000" w:csb0="00010183" w:csb1="00000000"/>
    <w:embedRegular r:id="rId1" w:fontKey="{D2793841-C441-4DA2-AAFB-99A7B52C4FAF}"/>
    <w:embedBold r:id="rId2" w:fontKey="{3FA714B1-D2CA-420D-AEEC-E8B91BCFBC62}"/>
    <w:embedItalic r:id="rId3" w:fontKey="{88C360BA-2416-4074-B491-74253F1835C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IT๙">
    <w:altName w:val="Browallia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embedRegular r:id="rId4" w:fontKey="{CA6EB829-0C44-49FA-8E3F-FFDBAA1A8E09}"/>
    <w:embedBold r:id="rId5" w:fontKey="{A2A64552-D7A3-407F-89E0-D57153C83E62}"/>
  </w:font>
  <w:font w:name="Cordia New">
    <w:panose1 w:val="020B0304020202020204"/>
    <w:charset w:val="00"/>
    <w:family w:val="swiss"/>
    <w:pitch w:val="variable"/>
    <w:sig w:usb0="81000003" w:usb1="00000000" w:usb2="00000000" w:usb3="00000000" w:csb0="00010001" w:csb1="00000000"/>
    <w:embedRegular r:id="rId6" w:fontKey="{0CD7B01B-87CC-4511-AF5E-2D449AA7CEA5}"/>
    <w:embedBold r:id="rId7" w:fontKey="{C1F08ACB-A421-40A4-BC89-D073746425D8}"/>
  </w:font>
  <w:font w:name="Angsana New">
    <w:panose1 w:val="02020603050405020304"/>
    <w:charset w:val="00"/>
    <w:family w:val="roman"/>
    <w:pitch w:val="variable"/>
    <w:sig w:usb0="81000003" w:usb1="00000000" w:usb2="00000000" w:usb3="00000000" w:csb0="00010001" w:csb1="00000000"/>
    <w:embedRegular r:id="rId8" w:fontKey="{D942809D-3C45-40F3-AFE4-45BAD960B85E}"/>
    <w:embedBold r:id="rId9" w:fontKey="{5B9BE309-DE4B-4F80-B631-BD78249459FE}"/>
  </w:font>
  <w:font w:name="Tahoma">
    <w:panose1 w:val="020B0604030504040204"/>
    <w:charset w:val="00"/>
    <w:family w:val="swiss"/>
    <w:pitch w:val="variable"/>
    <w:sig w:usb0="E1002EFF" w:usb1="C000605B" w:usb2="00000029" w:usb3="00000000" w:csb0="000101FF" w:csb1="00000000"/>
    <w:embedRegular r:id="rId10" w:fontKey="{EFD851F0-3054-4056-818D-AE7D96042D0C}"/>
  </w:font>
  <w:font w:name="AngsanaUPC">
    <w:panose1 w:val="02020603050405020304"/>
    <w:charset w:val="DE"/>
    <w:family w:val="roman"/>
    <w:pitch w:val="variable"/>
    <w:sig w:usb0="81000003" w:usb1="00000000" w:usb2="00000000" w:usb3="00000000" w:csb0="00010001" w:csb1="00000000"/>
    <w:embedRegular r:id="rId11" w:fontKey="{A3828685-93B2-4475-AC1F-5403D9E5C803}"/>
  </w:font>
  <w:font w:name="Arial">
    <w:panose1 w:val="020B0604020202020204"/>
    <w:charset w:val="00"/>
    <w:family w:val="swiss"/>
    <w:pitch w:val="variable"/>
    <w:sig w:usb0="E0002EFF" w:usb1="C000785B" w:usb2="00000009" w:usb3="00000000" w:csb0="000001FF" w:csb1="00000000"/>
  </w:font>
  <w:font w:name="CordiaNew-Bold">
    <w:altName w:val="Microsoft JhengHei"/>
    <w:panose1 w:val="00000000000000000000"/>
    <w:charset w:val="88"/>
    <w:family w:val="auto"/>
    <w:notTrueType/>
    <w:pitch w:val="default"/>
    <w:sig w:usb0="00000003" w:usb1="08080000" w:usb2="00000010" w:usb3="00000000" w:csb0="00100001"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embedRegular r:id="rId12" w:fontKey="{F87E0BDF-82C2-43A5-9C0E-6B380156DB97}"/>
  </w:font>
  <w:font w:name="Cambria">
    <w:panose1 w:val="02040503050406030204"/>
    <w:charset w:val="00"/>
    <w:family w:val="roman"/>
    <w:pitch w:val="variable"/>
    <w:sig w:usb0="E00006FF" w:usb1="420024FF" w:usb2="02000000" w:usb3="00000000" w:csb0="0000019F" w:csb1="00000000"/>
    <w:embedRegular r:id="rId13" w:fontKey="{AB4EF317-2089-49DA-A30F-EA9635AE9F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5012A" w14:textId="77777777" w:rsidR="00E03766" w:rsidRDefault="00E03766" w:rsidP="00EF06F5">
      <w:r>
        <w:separator/>
      </w:r>
    </w:p>
  </w:footnote>
  <w:footnote w:type="continuationSeparator" w:id="0">
    <w:p w14:paraId="793503F4" w14:textId="77777777" w:rsidR="00E03766" w:rsidRDefault="00E03766" w:rsidP="00EF0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s/>
      </w:rPr>
      <w:id w:val="-1340533802"/>
      <w:docPartObj>
        <w:docPartGallery w:val="Watermarks"/>
        <w:docPartUnique/>
      </w:docPartObj>
    </w:sdtPr>
    <w:sdtEndPr>
      <w:rPr>
        <w:cs w:val="0"/>
      </w:rPr>
    </w:sdtEndPr>
    <w:sdtContent>
      <w:p w14:paraId="00323541" w14:textId="77777777" w:rsidR="00822652"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802740"/>
      <w:docPartObj>
        <w:docPartGallery w:val="Page Numbers (Top of Page)"/>
        <w:docPartUnique/>
      </w:docPartObj>
    </w:sdtPr>
    <w:sdtEndPr>
      <w:rPr>
        <w:rFonts w:ascii="TH SarabunPSK" w:hAnsi="TH SarabunPSK" w:cs="TH SarabunPSK"/>
        <w:noProof/>
      </w:rPr>
    </w:sdtEndPr>
    <w:sdtContent>
      <w:p w14:paraId="442642E6" w14:textId="4B3AD489" w:rsidR="00AA4D7E" w:rsidRPr="00AA4D7E" w:rsidRDefault="00AA4D7E">
        <w:pPr>
          <w:pStyle w:val="Header"/>
          <w:jc w:val="right"/>
          <w:rPr>
            <w:rFonts w:ascii="TH SarabunPSK" w:hAnsi="TH SarabunPSK" w:cs="TH SarabunPSK"/>
          </w:rPr>
        </w:pPr>
        <w:r w:rsidRPr="00AA4D7E">
          <w:rPr>
            <w:rFonts w:ascii="TH SarabunPSK" w:hAnsi="TH SarabunPSK" w:cs="TH SarabunPSK"/>
          </w:rPr>
          <w:fldChar w:fldCharType="begin"/>
        </w:r>
        <w:r w:rsidRPr="00AA4D7E">
          <w:rPr>
            <w:rFonts w:ascii="TH SarabunPSK" w:hAnsi="TH SarabunPSK" w:cs="TH SarabunPSK"/>
          </w:rPr>
          <w:instrText xml:space="preserve"> PAGE   \* MERGEFORMAT </w:instrText>
        </w:r>
        <w:r w:rsidRPr="00AA4D7E">
          <w:rPr>
            <w:rFonts w:ascii="TH SarabunPSK" w:hAnsi="TH SarabunPSK" w:cs="TH SarabunPSK"/>
          </w:rPr>
          <w:fldChar w:fldCharType="separate"/>
        </w:r>
        <w:r w:rsidRPr="00AA4D7E">
          <w:rPr>
            <w:rFonts w:ascii="TH SarabunPSK" w:hAnsi="TH SarabunPSK" w:cs="TH SarabunPSK"/>
            <w:noProof/>
          </w:rPr>
          <w:t>2</w:t>
        </w:r>
        <w:r w:rsidRPr="00AA4D7E">
          <w:rPr>
            <w:rFonts w:ascii="TH SarabunPSK" w:hAnsi="TH SarabunPSK" w:cs="TH SarabunPSK"/>
            <w:noProof/>
          </w:rPr>
          <w:fldChar w:fldCharType="end"/>
        </w:r>
      </w:p>
    </w:sdtContent>
  </w:sdt>
  <w:p w14:paraId="74D70ED1" w14:textId="77777777" w:rsidR="00AA4D7E" w:rsidRDefault="00AA4D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23960"/>
      <w:docPartObj>
        <w:docPartGallery w:val="Page Numbers (Top of Page)"/>
        <w:docPartUnique/>
      </w:docPartObj>
    </w:sdtPr>
    <w:sdtEndPr>
      <w:rPr>
        <w:rFonts w:ascii="TH SarabunPSK" w:hAnsi="TH SarabunPSK" w:cs="TH SarabunPSK"/>
        <w:noProof/>
      </w:rPr>
    </w:sdtEndPr>
    <w:sdtContent>
      <w:p w14:paraId="0D6D153D" w14:textId="77777777" w:rsidR="00AA4D7E" w:rsidRPr="00AA4D7E" w:rsidRDefault="00AA4D7E">
        <w:pPr>
          <w:pStyle w:val="Header"/>
          <w:jc w:val="right"/>
          <w:rPr>
            <w:rFonts w:ascii="TH SarabunPSK" w:hAnsi="TH SarabunPSK" w:cs="TH SarabunPSK"/>
          </w:rPr>
        </w:pPr>
        <w:r w:rsidRPr="00AA4D7E">
          <w:rPr>
            <w:rFonts w:ascii="TH SarabunPSK" w:hAnsi="TH SarabunPSK" w:cs="TH SarabunPSK"/>
          </w:rPr>
          <w:fldChar w:fldCharType="begin"/>
        </w:r>
        <w:r w:rsidRPr="00AA4D7E">
          <w:rPr>
            <w:rFonts w:ascii="TH SarabunPSK" w:hAnsi="TH SarabunPSK" w:cs="TH SarabunPSK"/>
          </w:rPr>
          <w:instrText xml:space="preserve"> PAGE   \* MERGEFORMAT </w:instrText>
        </w:r>
        <w:r w:rsidRPr="00AA4D7E">
          <w:rPr>
            <w:rFonts w:ascii="TH SarabunPSK" w:hAnsi="TH SarabunPSK" w:cs="TH SarabunPSK"/>
          </w:rPr>
          <w:fldChar w:fldCharType="separate"/>
        </w:r>
        <w:r w:rsidRPr="00AA4D7E">
          <w:rPr>
            <w:rFonts w:ascii="TH SarabunPSK" w:hAnsi="TH SarabunPSK" w:cs="TH SarabunPSK"/>
            <w:noProof/>
          </w:rPr>
          <w:t>2</w:t>
        </w:r>
        <w:r w:rsidRPr="00AA4D7E">
          <w:rPr>
            <w:rFonts w:ascii="TH SarabunPSK" w:hAnsi="TH SarabunPSK" w:cs="TH SarabunPSK"/>
            <w:noProof/>
          </w:rPr>
          <w:fldChar w:fldCharType="end"/>
        </w:r>
      </w:p>
    </w:sdtContent>
  </w:sdt>
  <w:p w14:paraId="2CD47258" w14:textId="77777777" w:rsidR="00AA4D7E" w:rsidRDefault="00AA4D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BEB6" w14:textId="00D2FB3E" w:rsidR="002577E9" w:rsidRPr="00AA4D7E" w:rsidRDefault="00000000">
    <w:pPr>
      <w:pStyle w:val="Header"/>
      <w:jc w:val="right"/>
      <w:rPr>
        <w:rFonts w:ascii="TH SarabunPSK" w:hAnsi="TH SarabunPSK" w:cs="TH SarabunPSK"/>
      </w:rPr>
    </w:pPr>
    <w:sdt>
      <w:sdtPr>
        <w:rPr>
          <w:rFonts w:ascii="TH SarabunPSK" w:hAnsi="TH SarabunPSK" w:cs="TH SarabunPSK"/>
        </w:rPr>
        <w:id w:val="-989090693"/>
        <w:docPartObj>
          <w:docPartGallery w:val="Page Numbers (Margins)"/>
          <w:docPartUnique/>
        </w:docPartObj>
      </w:sdtPr>
      <w:sdtEndPr>
        <w:rPr>
          <w:rFonts w:ascii="Cordia New" w:hAnsi="Cordia New" w:cs="Cordia New"/>
        </w:rPr>
      </w:sdtEndPr>
      <w:sdtContent>
        <w:r w:rsidR="002577E9">
          <w:rPr>
            <w:noProof/>
          </w:rPr>
          <mc:AlternateContent>
            <mc:Choice Requires="wps">
              <w:drawing>
                <wp:anchor distT="0" distB="0" distL="114300" distR="114300" simplePos="0" relativeHeight="251661312" behindDoc="0" locked="0" layoutInCell="0" allowOverlap="1" wp14:anchorId="08121D20" wp14:editId="1A4208E8">
                  <wp:simplePos x="0" y="0"/>
                  <wp:positionH relativeFrom="rightMargin">
                    <wp:align>center</wp:align>
                  </wp:positionH>
                  <wp:positionV relativeFrom="margin">
                    <wp:align>bottom</wp:align>
                  </wp:positionV>
                  <wp:extent cx="510540" cy="2183130"/>
                  <wp:effectExtent l="0" t="0" r="3810" b="0"/>
                  <wp:wrapNone/>
                  <wp:docPr id="16393365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0E9F" w14:textId="10A71D68" w:rsidR="002577E9" w:rsidRPr="002577E9" w:rsidRDefault="002577E9" w:rsidP="002577E9">
                              <w:pPr>
                                <w:pStyle w:val="Footer"/>
                                <w:jc w:val="right"/>
                                <w:rPr>
                                  <w:rFonts w:ascii="TH SarabunPSK" w:eastAsiaTheme="majorEastAsia" w:hAnsi="TH SarabunPSK" w:cs="TH SarabunPSK"/>
                                  <w:sz w:val="32"/>
                                  <w:szCs w:val="32"/>
                                </w:rPr>
                              </w:pPr>
                              <w:r w:rsidRPr="002577E9">
                                <w:rPr>
                                  <w:rFonts w:ascii="TH SarabunPSK" w:eastAsiaTheme="minorEastAsia" w:hAnsi="TH SarabunPSK" w:cs="TH SarabunPSK"/>
                                  <w:sz w:val="32"/>
                                  <w:szCs w:val="32"/>
                                </w:rPr>
                                <w:fldChar w:fldCharType="begin"/>
                              </w:r>
                              <w:r w:rsidRPr="002577E9">
                                <w:rPr>
                                  <w:rFonts w:ascii="TH SarabunPSK" w:hAnsi="TH SarabunPSK" w:cs="TH SarabunPSK"/>
                                  <w:sz w:val="32"/>
                                  <w:szCs w:val="32"/>
                                </w:rPr>
                                <w:instrText xml:space="preserve"> PAGE    \* MERGEFORMAT </w:instrText>
                              </w:r>
                              <w:r w:rsidRPr="002577E9">
                                <w:rPr>
                                  <w:rFonts w:ascii="TH SarabunPSK" w:eastAsiaTheme="minorEastAsia" w:hAnsi="TH SarabunPSK" w:cs="TH SarabunPSK"/>
                                  <w:sz w:val="32"/>
                                  <w:szCs w:val="32"/>
                                </w:rPr>
                                <w:fldChar w:fldCharType="separate"/>
                              </w:r>
                              <w:r w:rsidRPr="002577E9">
                                <w:rPr>
                                  <w:rFonts w:ascii="TH SarabunPSK" w:eastAsiaTheme="majorEastAsia" w:hAnsi="TH SarabunPSK" w:cs="TH SarabunPSK"/>
                                  <w:noProof/>
                                  <w:sz w:val="32"/>
                                  <w:szCs w:val="32"/>
                                </w:rPr>
                                <w:t>2</w:t>
                              </w:r>
                              <w:r w:rsidRPr="002577E9">
                                <w:rPr>
                                  <w:rFonts w:ascii="TH SarabunPSK" w:eastAsiaTheme="majorEastAsia" w:hAnsi="TH SarabunPSK" w:cs="TH SarabunPSK"/>
                                  <w:noProof/>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8121D20" id="Rectangle 2" o:spid="_x0000_s1026"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" o:allowincell="f" filled="f" stroked="f">
                  <v:textbox style="layout-flow:vertical;mso-fit-shape-to-text:t">
                    <w:txbxContent>
                      <w:p w14:paraId="39F40E9F" w14:textId="10A71D68" w:rsidR="002577E9" w:rsidRPr="002577E9" w:rsidRDefault="002577E9" w:rsidP="002577E9">
                        <w:pPr>
                          <w:pStyle w:val="Footer"/>
                          <w:jc w:val="right"/>
                          <w:rPr>
                            <w:rFonts w:ascii="TH SarabunPSK" w:eastAsiaTheme="majorEastAsia" w:hAnsi="TH SarabunPSK" w:cs="TH SarabunPSK"/>
                            <w:sz w:val="32"/>
                            <w:szCs w:val="32"/>
                          </w:rPr>
                        </w:pPr>
                        <w:r w:rsidRPr="002577E9">
                          <w:rPr>
                            <w:rFonts w:ascii="TH SarabunPSK" w:eastAsiaTheme="minorEastAsia" w:hAnsi="TH SarabunPSK" w:cs="TH SarabunPSK"/>
                            <w:sz w:val="32"/>
                            <w:szCs w:val="32"/>
                          </w:rPr>
                          <w:fldChar w:fldCharType="begin"/>
                        </w:r>
                        <w:r w:rsidRPr="002577E9">
                          <w:rPr>
                            <w:rFonts w:ascii="TH SarabunPSK" w:hAnsi="TH SarabunPSK" w:cs="TH SarabunPSK"/>
                            <w:sz w:val="32"/>
                            <w:szCs w:val="32"/>
                          </w:rPr>
                          <w:instrText xml:space="preserve"> PAGE    \* MERGEFORMAT </w:instrText>
                        </w:r>
                        <w:r w:rsidRPr="002577E9">
                          <w:rPr>
                            <w:rFonts w:ascii="TH SarabunPSK" w:eastAsiaTheme="minorEastAsia" w:hAnsi="TH SarabunPSK" w:cs="TH SarabunPSK"/>
                            <w:sz w:val="32"/>
                            <w:szCs w:val="32"/>
                          </w:rPr>
                          <w:fldChar w:fldCharType="separate"/>
                        </w:r>
                        <w:r w:rsidRPr="002577E9">
                          <w:rPr>
                            <w:rFonts w:ascii="TH SarabunPSK" w:eastAsiaTheme="majorEastAsia" w:hAnsi="TH SarabunPSK" w:cs="TH SarabunPSK"/>
                            <w:noProof/>
                            <w:sz w:val="32"/>
                            <w:szCs w:val="32"/>
                          </w:rPr>
                          <w:t>2</w:t>
                        </w:r>
                        <w:r w:rsidRPr="002577E9">
                          <w:rPr>
                            <w:rFonts w:ascii="TH SarabunPSK" w:eastAsiaTheme="majorEastAsia" w:hAnsi="TH SarabunPSK" w:cs="TH SarabunPSK"/>
                            <w:noProof/>
                            <w:sz w:val="32"/>
                            <w:szCs w:val="32"/>
                          </w:rPr>
                          <w:fldChar w:fldCharType="end"/>
                        </w:r>
                      </w:p>
                    </w:txbxContent>
                  </v:textbox>
                  <w10:wrap anchorx="margin" anchory="margin"/>
                </v:rect>
              </w:pict>
            </mc:Fallback>
          </mc:AlternateContent>
        </w:r>
      </w:sdtContent>
    </w:sdt>
  </w:p>
  <w:p w14:paraId="2D94FB8C" w14:textId="77777777" w:rsidR="002577E9" w:rsidRDefault="002577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 SarabunPSK" w:hAnsi="TH SarabunPSK" w:cs="TH SarabunPSK"/>
      </w:rPr>
      <w:id w:val="1147865886"/>
      <w:docPartObj>
        <w:docPartGallery w:val="Page Numbers (Margins)"/>
        <w:docPartUnique/>
      </w:docPartObj>
    </w:sdtPr>
    <w:sdtContent>
      <w:p w14:paraId="25432993" w14:textId="744550B3" w:rsidR="002577E9" w:rsidRPr="00AA4D7E" w:rsidRDefault="002577E9">
        <w:pPr>
          <w:pStyle w:val="Header"/>
          <w:jc w:val="right"/>
          <w:rPr>
            <w:rFonts w:ascii="TH SarabunPSK" w:hAnsi="TH SarabunPSK" w:cs="TH SarabunPSK"/>
          </w:rPr>
        </w:pPr>
        <w:r w:rsidRPr="002577E9">
          <w:rPr>
            <w:rFonts w:ascii="TH SarabunPSK" w:hAnsi="TH SarabunPSK" w:cs="TH SarabunPSK"/>
            <w:noProof/>
          </w:rPr>
          <mc:AlternateContent>
            <mc:Choice Requires="wps">
              <w:drawing>
                <wp:anchor distT="0" distB="0" distL="114300" distR="114300" simplePos="0" relativeHeight="251659264" behindDoc="0" locked="0" layoutInCell="0" allowOverlap="1" wp14:anchorId="772631F0" wp14:editId="22E96A6A">
                  <wp:simplePos x="0" y="0"/>
                  <wp:positionH relativeFrom="rightMargin">
                    <wp:align>center</wp:align>
                  </wp:positionH>
                  <wp:positionV relativeFrom="margin">
                    <wp:align>bottom</wp:align>
                  </wp:positionV>
                  <wp:extent cx="510540" cy="2183130"/>
                  <wp:effectExtent l="0" t="0" r="3810" b="0"/>
                  <wp:wrapNone/>
                  <wp:docPr id="16487315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B123" w14:textId="2B0341A9" w:rsidR="002577E9" w:rsidRPr="002577E9" w:rsidRDefault="002577E9" w:rsidP="002577E9">
                              <w:pPr>
                                <w:pStyle w:val="Footer"/>
                                <w:jc w:val="right"/>
                                <w:rPr>
                                  <w:rFonts w:ascii="TH SarabunPSK" w:eastAsiaTheme="majorEastAsia" w:hAnsi="TH SarabunPSK" w:cs="TH SarabunPSK"/>
                                  <w:sz w:val="32"/>
                                  <w:szCs w:val="32"/>
                                </w:rPr>
                              </w:pPr>
                              <w:r w:rsidRPr="002577E9">
                                <w:rPr>
                                  <w:rFonts w:ascii="TH SarabunPSK" w:eastAsiaTheme="minorEastAsia" w:hAnsi="TH SarabunPSK" w:cs="TH SarabunPSK"/>
                                  <w:sz w:val="32"/>
                                  <w:szCs w:val="32"/>
                                </w:rPr>
                                <w:fldChar w:fldCharType="begin"/>
                              </w:r>
                              <w:r w:rsidRPr="002577E9">
                                <w:rPr>
                                  <w:rFonts w:ascii="TH SarabunPSK" w:hAnsi="TH SarabunPSK" w:cs="TH SarabunPSK"/>
                                  <w:sz w:val="32"/>
                                  <w:szCs w:val="32"/>
                                </w:rPr>
                                <w:instrText xml:space="preserve"> PAGE    \* MERGEFORMAT </w:instrText>
                              </w:r>
                              <w:r w:rsidRPr="002577E9">
                                <w:rPr>
                                  <w:rFonts w:ascii="TH SarabunPSK" w:eastAsiaTheme="minorEastAsia" w:hAnsi="TH SarabunPSK" w:cs="TH SarabunPSK"/>
                                  <w:sz w:val="32"/>
                                  <w:szCs w:val="32"/>
                                </w:rPr>
                                <w:fldChar w:fldCharType="separate"/>
                              </w:r>
                              <w:r w:rsidRPr="002577E9">
                                <w:rPr>
                                  <w:rFonts w:ascii="TH SarabunPSK" w:eastAsiaTheme="majorEastAsia" w:hAnsi="TH SarabunPSK" w:cs="TH SarabunPSK"/>
                                  <w:noProof/>
                                  <w:sz w:val="32"/>
                                  <w:szCs w:val="32"/>
                                </w:rPr>
                                <w:t>2</w:t>
                              </w:r>
                              <w:r w:rsidRPr="002577E9">
                                <w:rPr>
                                  <w:rFonts w:ascii="TH SarabunPSK" w:eastAsiaTheme="majorEastAsia" w:hAnsi="TH SarabunPSK" w:cs="TH SarabunPSK"/>
                                  <w:noProof/>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2631F0" id="Rectangle 1"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" o:allowincell="f" filled="f" stroked="f">
                  <v:textbox style="layout-flow:vertical;mso-fit-shape-to-text:t">
                    <w:txbxContent>
                      <w:p w14:paraId="0F56B123" w14:textId="2B0341A9" w:rsidR="002577E9" w:rsidRPr="002577E9" w:rsidRDefault="002577E9" w:rsidP="002577E9">
                        <w:pPr>
                          <w:pStyle w:val="Footer"/>
                          <w:jc w:val="right"/>
                          <w:rPr>
                            <w:rFonts w:ascii="TH SarabunPSK" w:eastAsiaTheme="majorEastAsia" w:hAnsi="TH SarabunPSK" w:cs="TH SarabunPSK"/>
                            <w:sz w:val="32"/>
                            <w:szCs w:val="32"/>
                          </w:rPr>
                        </w:pPr>
                        <w:r w:rsidRPr="002577E9">
                          <w:rPr>
                            <w:rFonts w:ascii="TH SarabunPSK" w:eastAsiaTheme="minorEastAsia" w:hAnsi="TH SarabunPSK" w:cs="TH SarabunPSK"/>
                            <w:sz w:val="32"/>
                            <w:szCs w:val="32"/>
                          </w:rPr>
                          <w:fldChar w:fldCharType="begin"/>
                        </w:r>
                        <w:r w:rsidRPr="002577E9">
                          <w:rPr>
                            <w:rFonts w:ascii="TH SarabunPSK" w:hAnsi="TH SarabunPSK" w:cs="TH SarabunPSK"/>
                            <w:sz w:val="32"/>
                            <w:szCs w:val="32"/>
                          </w:rPr>
                          <w:instrText xml:space="preserve"> PAGE    \* MERGEFORMAT </w:instrText>
                        </w:r>
                        <w:r w:rsidRPr="002577E9">
                          <w:rPr>
                            <w:rFonts w:ascii="TH SarabunPSK" w:eastAsiaTheme="minorEastAsia" w:hAnsi="TH SarabunPSK" w:cs="TH SarabunPSK"/>
                            <w:sz w:val="32"/>
                            <w:szCs w:val="32"/>
                          </w:rPr>
                          <w:fldChar w:fldCharType="separate"/>
                        </w:r>
                        <w:r w:rsidRPr="002577E9">
                          <w:rPr>
                            <w:rFonts w:ascii="TH SarabunPSK" w:eastAsiaTheme="majorEastAsia" w:hAnsi="TH SarabunPSK" w:cs="TH SarabunPSK"/>
                            <w:noProof/>
                            <w:sz w:val="32"/>
                            <w:szCs w:val="32"/>
                          </w:rPr>
                          <w:t>2</w:t>
                        </w:r>
                        <w:r w:rsidRPr="002577E9">
                          <w:rPr>
                            <w:rFonts w:ascii="TH SarabunPSK" w:eastAsiaTheme="majorEastAsia" w:hAnsi="TH SarabunPSK" w:cs="TH SarabunPSK"/>
                            <w:noProof/>
                            <w:sz w:val="32"/>
                            <w:szCs w:val="32"/>
                          </w:rPr>
                          <w:fldChar w:fldCharType="end"/>
                        </w:r>
                      </w:p>
                    </w:txbxContent>
                  </v:textbox>
                  <w10:wrap anchorx="margin" anchory="margin"/>
                </v:rect>
              </w:pict>
            </mc:Fallback>
          </mc:AlternateContent>
        </w:r>
      </w:p>
    </w:sdtContent>
  </w:sdt>
  <w:p w14:paraId="1C9EBB28" w14:textId="77777777" w:rsidR="002577E9" w:rsidRDefault="002577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213193"/>
      <w:docPartObj>
        <w:docPartGallery w:val="Page Numbers (Top of Page)"/>
        <w:docPartUnique/>
      </w:docPartObj>
    </w:sdtPr>
    <w:sdtEndPr>
      <w:rPr>
        <w:rFonts w:ascii="TH SarabunPSK" w:hAnsi="TH SarabunPSK" w:cs="TH SarabunPSK"/>
        <w:noProof/>
      </w:rPr>
    </w:sdtEndPr>
    <w:sdtContent>
      <w:p w14:paraId="783BACD9" w14:textId="267D8A96" w:rsidR="002577E9" w:rsidRPr="002577E9" w:rsidRDefault="002577E9">
        <w:pPr>
          <w:pStyle w:val="Header"/>
          <w:jc w:val="right"/>
          <w:rPr>
            <w:rFonts w:ascii="TH SarabunPSK" w:hAnsi="TH SarabunPSK" w:cs="TH SarabunPSK"/>
          </w:rPr>
        </w:pPr>
        <w:r w:rsidRPr="002577E9">
          <w:rPr>
            <w:rFonts w:ascii="TH SarabunPSK" w:hAnsi="TH SarabunPSK" w:cs="TH SarabunPSK"/>
          </w:rPr>
          <w:fldChar w:fldCharType="begin"/>
        </w:r>
        <w:r w:rsidRPr="002577E9">
          <w:rPr>
            <w:rFonts w:ascii="TH SarabunPSK" w:hAnsi="TH SarabunPSK" w:cs="TH SarabunPSK"/>
          </w:rPr>
          <w:instrText xml:space="preserve"> PAGE   \* MERGEFORMAT </w:instrText>
        </w:r>
        <w:r w:rsidRPr="002577E9">
          <w:rPr>
            <w:rFonts w:ascii="TH SarabunPSK" w:hAnsi="TH SarabunPSK" w:cs="TH SarabunPSK"/>
          </w:rPr>
          <w:fldChar w:fldCharType="separate"/>
        </w:r>
        <w:r w:rsidRPr="002577E9">
          <w:rPr>
            <w:rFonts w:ascii="TH SarabunPSK" w:hAnsi="TH SarabunPSK" w:cs="TH SarabunPSK"/>
            <w:noProof/>
          </w:rPr>
          <w:t>2</w:t>
        </w:r>
        <w:r w:rsidRPr="002577E9">
          <w:rPr>
            <w:rFonts w:ascii="TH SarabunPSK" w:hAnsi="TH SarabunPSK" w:cs="TH SarabunPSK"/>
            <w:noProof/>
          </w:rPr>
          <w:fldChar w:fldCharType="end"/>
        </w:r>
      </w:p>
    </w:sdtContent>
  </w:sdt>
  <w:p w14:paraId="4D7EA848" w14:textId="5AACB12F" w:rsidR="002577E9" w:rsidRDefault="002577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51420"/>
      <w:docPartObj>
        <w:docPartGallery w:val="Page Numbers (Top of Page)"/>
        <w:docPartUnique/>
      </w:docPartObj>
    </w:sdtPr>
    <w:sdtEndPr>
      <w:rPr>
        <w:rFonts w:ascii="TH SarabunPSK" w:hAnsi="TH SarabunPSK" w:cs="TH SarabunPSK"/>
        <w:noProof/>
      </w:rPr>
    </w:sdtEndPr>
    <w:sdtContent>
      <w:p w14:paraId="1A46BA33" w14:textId="3FAA0524" w:rsidR="002577E9" w:rsidRPr="002577E9" w:rsidRDefault="002577E9">
        <w:pPr>
          <w:pStyle w:val="Header"/>
          <w:jc w:val="right"/>
          <w:rPr>
            <w:rFonts w:ascii="TH SarabunPSK" w:hAnsi="TH SarabunPSK" w:cs="TH SarabunPSK"/>
          </w:rPr>
        </w:pPr>
        <w:r w:rsidRPr="002577E9">
          <w:rPr>
            <w:rFonts w:ascii="TH SarabunPSK" w:hAnsi="TH SarabunPSK" w:cs="TH SarabunPSK"/>
          </w:rPr>
          <w:fldChar w:fldCharType="begin"/>
        </w:r>
        <w:r w:rsidRPr="002577E9">
          <w:rPr>
            <w:rFonts w:ascii="TH SarabunPSK" w:hAnsi="TH SarabunPSK" w:cs="TH SarabunPSK"/>
          </w:rPr>
          <w:instrText xml:space="preserve"> PAGE   \* MERGEFORMAT </w:instrText>
        </w:r>
        <w:r w:rsidRPr="002577E9">
          <w:rPr>
            <w:rFonts w:ascii="TH SarabunPSK" w:hAnsi="TH SarabunPSK" w:cs="TH SarabunPSK"/>
          </w:rPr>
          <w:fldChar w:fldCharType="separate"/>
        </w:r>
        <w:r w:rsidRPr="002577E9">
          <w:rPr>
            <w:rFonts w:ascii="TH SarabunPSK" w:hAnsi="TH SarabunPSK" w:cs="TH SarabunPSK"/>
            <w:noProof/>
          </w:rPr>
          <w:t>2</w:t>
        </w:r>
        <w:r w:rsidRPr="002577E9">
          <w:rPr>
            <w:rFonts w:ascii="TH SarabunPSK" w:hAnsi="TH SarabunPSK" w:cs="TH SarabunPSK"/>
            <w:noProof/>
          </w:rPr>
          <w:fldChar w:fldCharType="end"/>
        </w:r>
      </w:p>
    </w:sdtContent>
  </w:sdt>
  <w:p w14:paraId="64297A6C" w14:textId="3AAF0999" w:rsidR="002577E9" w:rsidRPr="00AA4D7E" w:rsidRDefault="002577E9">
    <w:pPr>
      <w:pStyle w:val="Header"/>
      <w:jc w:val="right"/>
      <w:rPr>
        <w:rFonts w:ascii="TH SarabunPSK" w:hAnsi="TH SarabunPSK" w:cs="TH SarabunPSK"/>
      </w:rPr>
    </w:pPr>
  </w:p>
  <w:p w14:paraId="264A6AF6" w14:textId="77777777" w:rsidR="002577E9" w:rsidRDefault="0025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204BF"/>
    <w:multiLevelType w:val="hybridMultilevel"/>
    <w:tmpl w:val="960E1CC2"/>
    <w:lvl w:ilvl="0" w:tplc="EDE4FEDA">
      <w:start w:val="9"/>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A6053"/>
    <w:multiLevelType w:val="hybridMultilevel"/>
    <w:tmpl w:val="5A34D10A"/>
    <w:lvl w:ilvl="0" w:tplc="85DA6B0E">
      <w:start w:val="1"/>
      <w:numFmt w:val="thaiNumbers"/>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106475E5"/>
    <w:multiLevelType w:val="hybridMultilevel"/>
    <w:tmpl w:val="A418CE3C"/>
    <w:lvl w:ilvl="0" w:tplc="7D9E943E">
      <w:numFmt w:val="bullet"/>
      <w:lvlText w:val="-"/>
      <w:lvlJc w:val="left"/>
      <w:pPr>
        <w:ind w:left="1440" w:hanging="360"/>
      </w:pPr>
      <w:rPr>
        <w:rFonts w:ascii="TH SarabunPSK" w:eastAsia="Times New Roman" w:hAnsi="TH SarabunPSK" w:cs="TH SarabunPSK"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9A6C81"/>
    <w:multiLevelType w:val="hybridMultilevel"/>
    <w:tmpl w:val="DC1A7AAA"/>
    <w:lvl w:ilvl="0" w:tplc="3B4411B4">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A52FE"/>
    <w:multiLevelType w:val="hybridMultilevel"/>
    <w:tmpl w:val="E8CA25CC"/>
    <w:lvl w:ilvl="0" w:tplc="5CBAD90E">
      <w:start w:val="1"/>
      <w:numFmt w:val="thaiNumbers"/>
      <w:lvlText w:val="%1."/>
      <w:lvlJc w:val="left"/>
      <w:pPr>
        <w:ind w:left="1440" w:hanging="360"/>
      </w:pPr>
      <w:rPr>
        <w:rFonts w:ascii="TH SarabunIT๙" w:eastAsiaTheme="minorEastAsia" w:hAnsi="TH SarabunIT๙" w:cs="TH SarabunIT๙"/>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AC6EDF"/>
    <w:multiLevelType w:val="hybridMultilevel"/>
    <w:tmpl w:val="5AA84260"/>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15:restartNumberingAfterBreak="0">
    <w:nsid w:val="27CE44EA"/>
    <w:multiLevelType w:val="hybridMultilevel"/>
    <w:tmpl w:val="64546476"/>
    <w:lvl w:ilvl="0" w:tplc="A8AA1672">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CD789C"/>
    <w:multiLevelType w:val="hybridMultilevel"/>
    <w:tmpl w:val="FF18EEA8"/>
    <w:lvl w:ilvl="0" w:tplc="30DCDE18">
      <w:start w:val="1"/>
      <w:numFmt w:val="thaiNumbers"/>
      <w:lvlText w:val="%1."/>
      <w:lvlJc w:val="left"/>
      <w:pPr>
        <w:ind w:left="1080" w:hanging="360"/>
      </w:pPr>
      <w:rPr>
        <w:rFonts w:ascii="TH SarabunIT๙" w:eastAsiaTheme="minorEastAsia" w:hAnsi="TH SarabunIT๙" w:cs="TH SarabunIT๙"/>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15075E"/>
    <w:multiLevelType w:val="hybridMultilevel"/>
    <w:tmpl w:val="BD249E46"/>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15:restartNumberingAfterBreak="0">
    <w:nsid w:val="33551078"/>
    <w:multiLevelType w:val="hybridMultilevel"/>
    <w:tmpl w:val="C5A6E780"/>
    <w:lvl w:ilvl="0" w:tplc="502898A0">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0F6BC8"/>
    <w:multiLevelType w:val="hybridMultilevel"/>
    <w:tmpl w:val="AE823772"/>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1" w15:restartNumberingAfterBreak="0">
    <w:nsid w:val="3DFB0E25"/>
    <w:multiLevelType w:val="hybridMultilevel"/>
    <w:tmpl w:val="93327522"/>
    <w:lvl w:ilvl="0" w:tplc="28AA832E">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225D9"/>
    <w:multiLevelType w:val="hybridMultilevel"/>
    <w:tmpl w:val="2EDC0726"/>
    <w:lvl w:ilvl="0" w:tplc="86FE2EA0">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D03532"/>
    <w:multiLevelType w:val="hybridMultilevel"/>
    <w:tmpl w:val="CFC44F9A"/>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4" w15:restartNumberingAfterBreak="0">
    <w:nsid w:val="6A9400ED"/>
    <w:multiLevelType w:val="hybridMultilevel"/>
    <w:tmpl w:val="F1BC6504"/>
    <w:lvl w:ilvl="0" w:tplc="60D8A18C">
      <w:start w:val="1"/>
      <w:numFmt w:val="thaiNumbers"/>
      <w:lvlText w:val="%1."/>
      <w:lvlJc w:val="left"/>
      <w:pPr>
        <w:ind w:left="1080" w:hanging="360"/>
      </w:pPr>
      <w:rPr>
        <w:rFonts w:ascii="TH SarabunPSK" w:hAnsi="TH SarabunPSK" w:cs="TH SarabunPSK"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AA43B10"/>
    <w:multiLevelType w:val="hybridMultilevel"/>
    <w:tmpl w:val="6D4A3552"/>
    <w:lvl w:ilvl="0" w:tplc="752C9F08">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EE4D5C"/>
    <w:multiLevelType w:val="hybridMultilevel"/>
    <w:tmpl w:val="7B946CF8"/>
    <w:lvl w:ilvl="0" w:tplc="CED8D960">
      <w:start w:val="1"/>
      <w:numFmt w:val="thaiNumbers"/>
      <w:lvlText w:val="%1."/>
      <w:lvlJc w:val="left"/>
      <w:pPr>
        <w:ind w:left="1508" w:hanging="360"/>
      </w:pPr>
      <w:rPr>
        <w:b w:val="0"/>
        <w:bCs w:val="0"/>
        <w:sz w:val="32"/>
        <w:szCs w:val="32"/>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17" w15:restartNumberingAfterBreak="0">
    <w:nsid w:val="7E317E6B"/>
    <w:multiLevelType w:val="hybridMultilevel"/>
    <w:tmpl w:val="0BCE258A"/>
    <w:lvl w:ilvl="0" w:tplc="80B087BE">
      <w:start w:val="1"/>
      <w:numFmt w:val="thaiNumbers"/>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98587529">
    <w:abstractNumId w:val="1"/>
  </w:num>
  <w:num w:numId="2" w16cid:durableId="564073022">
    <w:abstractNumId w:val="17"/>
  </w:num>
  <w:num w:numId="3" w16cid:durableId="870075519">
    <w:abstractNumId w:val="5"/>
  </w:num>
  <w:num w:numId="4" w16cid:durableId="1950503804">
    <w:abstractNumId w:val="8"/>
  </w:num>
  <w:num w:numId="5" w16cid:durableId="1837499725">
    <w:abstractNumId w:val="13"/>
  </w:num>
  <w:num w:numId="6" w16cid:durableId="1381442969">
    <w:abstractNumId w:val="10"/>
  </w:num>
  <w:num w:numId="7" w16cid:durableId="1517962360">
    <w:abstractNumId w:val="12"/>
  </w:num>
  <w:num w:numId="8" w16cid:durableId="1460419514">
    <w:abstractNumId w:val="2"/>
  </w:num>
  <w:num w:numId="9" w16cid:durableId="194196906">
    <w:abstractNumId w:val="6"/>
  </w:num>
  <w:num w:numId="10" w16cid:durableId="197161694">
    <w:abstractNumId w:val="9"/>
  </w:num>
  <w:num w:numId="11" w16cid:durableId="1895117145">
    <w:abstractNumId w:val="15"/>
  </w:num>
  <w:num w:numId="12" w16cid:durableId="1568950443">
    <w:abstractNumId w:val="0"/>
  </w:num>
  <w:num w:numId="13" w16cid:durableId="2112968576">
    <w:abstractNumId w:val="16"/>
  </w:num>
  <w:num w:numId="14" w16cid:durableId="1092241278">
    <w:abstractNumId w:val="11"/>
  </w:num>
  <w:num w:numId="15" w16cid:durableId="777261448">
    <w:abstractNumId w:val="3"/>
  </w:num>
  <w:num w:numId="16" w16cid:durableId="796607393">
    <w:abstractNumId w:val="14"/>
  </w:num>
  <w:num w:numId="17" w16cid:durableId="113251328">
    <w:abstractNumId w:val="7"/>
  </w:num>
  <w:num w:numId="18" w16cid:durableId="45379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23"/>
    <w:rsid w:val="00000683"/>
    <w:rsid w:val="00003408"/>
    <w:rsid w:val="0002367C"/>
    <w:rsid w:val="00045660"/>
    <w:rsid w:val="00046F32"/>
    <w:rsid w:val="000550AD"/>
    <w:rsid w:val="00077E9D"/>
    <w:rsid w:val="00080557"/>
    <w:rsid w:val="00096A80"/>
    <w:rsid w:val="000A14DE"/>
    <w:rsid w:val="000A1D9A"/>
    <w:rsid w:val="000B00BF"/>
    <w:rsid w:val="000B29E8"/>
    <w:rsid w:val="000B4D2C"/>
    <w:rsid w:val="000C3D80"/>
    <w:rsid w:val="000D393D"/>
    <w:rsid w:val="000E467A"/>
    <w:rsid w:val="00117389"/>
    <w:rsid w:val="00134918"/>
    <w:rsid w:val="00152E01"/>
    <w:rsid w:val="00153EA0"/>
    <w:rsid w:val="00165980"/>
    <w:rsid w:val="00166792"/>
    <w:rsid w:val="00172270"/>
    <w:rsid w:val="00173A74"/>
    <w:rsid w:val="00174D3D"/>
    <w:rsid w:val="00175500"/>
    <w:rsid w:val="00175AE4"/>
    <w:rsid w:val="00182E8E"/>
    <w:rsid w:val="00185DC9"/>
    <w:rsid w:val="00187A59"/>
    <w:rsid w:val="00193562"/>
    <w:rsid w:val="001A698D"/>
    <w:rsid w:val="001A7BE4"/>
    <w:rsid w:val="001A7CED"/>
    <w:rsid w:val="001C127B"/>
    <w:rsid w:val="001C5288"/>
    <w:rsid w:val="001E31FE"/>
    <w:rsid w:val="001F751C"/>
    <w:rsid w:val="00227D29"/>
    <w:rsid w:val="00234C40"/>
    <w:rsid w:val="002357C7"/>
    <w:rsid w:val="00237C41"/>
    <w:rsid w:val="002453A6"/>
    <w:rsid w:val="002577E9"/>
    <w:rsid w:val="00271CD0"/>
    <w:rsid w:val="00272763"/>
    <w:rsid w:val="00286DA0"/>
    <w:rsid w:val="002A5354"/>
    <w:rsid w:val="002B12DF"/>
    <w:rsid w:val="002B71FF"/>
    <w:rsid w:val="002C65E6"/>
    <w:rsid w:val="002D45FB"/>
    <w:rsid w:val="002D752A"/>
    <w:rsid w:val="002E4139"/>
    <w:rsid w:val="002E6D83"/>
    <w:rsid w:val="00307E18"/>
    <w:rsid w:val="00310112"/>
    <w:rsid w:val="003158E6"/>
    <w:rsid w:val="00323B2D"/>
    <w:rsid w:val="00327F2C"/>
    <w:rsid w:val="00334098"/>
    <w:rsid w:val="00341FC1"/>
    <w:rsid w:val="00353E88"/>
    <w:rsid w:val="003619D2"/>
    <w:rsid w:val="0036531B"/>
    <w:rsid w:val="00396022"/>
    <w:rsid w:val="003963B6"/>
    <w:rsid w:val="003A6A0B"/>
    <w:rsid w:val="003C11C8"/>
    <w:rsid w:val="003D7D6F"/>
    <w:rsid w:val="004127EB"/>
    <w:rsid w:val="004315F8"/>
    <w:rsid w:val="00443256"/>
    <w:rsid w:val="004542B9"/>
    <w:rsid w:val="00455ACC"/>
    <w:rsid w:val="00490225"/>
    <w:rsid w:val="00490C00"/>
    <w:rsid w:val="00495F98"/>
    <w:rsid w:val="004978DB"/>
    <w:rsid w:val="004A43AA"/>
    <w:rsid w:val="004B2F1A"/>
    <w:rsid w:val="004B693F"/>
    <w:rsid w:val="004C538C"/>
    <w:rsid w:val="004C7427"/>
    <w:rsid w:val="004E0D92"/>
    <w:rsid w:val="004E3156"/>
    <w:rsid w:val="00511A9C"/>
    <w:rsid w:val="00511C42"/>
    <w:rsid w:val="00516301"/>
    <w:rsid w:val="00520C44"/>
    <w:rsid w:val="00524A47"/>
    <w:rsid w:val="005258A7"/>
    <w:rsid w:val="00546E00"/>
    <w:rsid w:val="0055301B"/>
    <w:rsid w:val="0055376D"/>
    <w:rsid w:val="0055608F"/>
    <w:rsid w:val="00563B71"/>
    <w:rsid w:val="00580808"/>
    <w:rsid w:val="00584D7B"/>
    <w:rsid w:val="00585398"/>
    <w:rsid w:val="00593884"/>
    <w:rsid w:val="00595C6C"/>
    <w:rsid w:val="005A5E61"/>
    <w:rsid w:val="005B3A1C"/>
    <w:rsid w:val="005B52E5"/>
    <w:rsid w:val="005D4E6C"/>
    <w:rsid w:val="005D634E"/>
    <w:rsid w:val="005F00F7"/>
    <w:rsid w:val="00602805"/>
    <w:rsid w:val="00606848"/>
    <w:rsid w:val="00622C65"/>
    <w:rsid w:val="00625A09"/>
    <w:rsid w:val="00633DAC"/>
    <w:rsid w:val="00642753"/>
    <w:rsid w:val="00651774"/>
    <w:rsid w:val="00652C87"/>
    <w:rsid w:val="00654BF3"/>
    <w:rsid w:val="006553CF"/>
    <w:rsid w:val="00687EB2"/>
    <w:rsid w:val="006A5D31"/>
    <w:rsid w:val="006B23DB"/>
    <w:rsid w:val="006B588D"/>
    <w:rsid w:val="006C383D"/>
    <w:rsid w:val="006C4908"/>
    <w:rsid w:val="006C7554"/>
    <w:rsid w:val="006D5F98"/>
    <w:rsid w:val="006D6DF6"/>
    <w:rsid w:val="006E4CF1"/>
    <w:rsid w:val="006E6A97"/>
    <w:rsid w:val="006F5635"/>
    <w:rsid w:val="006F6427"/>
    <w:rsid w:val="00713820"/>
    <w:rsid w:val="007214A1"/>
    <w:rsid w:val="00723B6D"/>
    <w:rsid w:val="007270A9"/>
    <w:rsid w:val="00734368"/>
    <w:rsid w:val="00737C8A"/>
    <w:rsid w:val="00756404"/>
    <w:rsid w:val="00762F3A"/>
    <w:rsid w:val="00763168"/>
    <w:rsid w:val="00780FD6"/>
    <w:rsid w:val="007828B6"/>
    <w:rsid w:val="00783B19"/>
    <w:rsid w:val="007A6F0E"/>
    <w:rsid w:val="007C035D"/>
    <w:rsid w:val="007C097C"/>
    <w:rsid w:val="007D79B2"/>
    <w:rsid w:val="007E4E9E"/>
    <w:rsid w:val="007E7FE4"/>
    <w:rsid w:val="007F34C7"/>
    <w:rsid w:val="007F3659"/>
    <w:rsid w:val="00803AEA"/>
    <w:rsid w:val="0081276E"/>
    <w:rsid w:val="00815F0D"/>
    <w:rsid w:val="00822652"/>
    <w:rsid w:val="00837203"/>
    <w:rsid w:val="00845D6E"/>
    <w:rsid w:val="00846F8C"/>
    <w:rsid w:val="008508C7"/>
    <w:rsid w:val="008560CC"/>
    <w:rsid w:val="008948EE"/>
    <w:rsid w:val="008969A7"/>
    <w:rsid w:val="008C1FB3"/>
    <w:rsid w:val="009002DB"/>
    <w:rsid w:val="009015C1"/>
    <w:rsid w:val="00927AB4"/>
    <w:rsid w:val="00936501"/>
    <w:rsid w:val="00941453"/>
    <w:rsid w:val="00941E13"/>
    <w:rsid w:val="00950747"/>
    <w:rsid w:val="00952591"/>
    <w:rsid w:val="00993379"/>
    <w:rsid w:val="009A0DF4"/>
    <w:rsid w:val="009A52D9"/>
    <w:rsid w:val="009B550C"/>
    <w:rsid w:val="009C24F1"/>
    <w:rsid w:val="009C7549"/>
    <w:rsid w:val="009D2D48"/>
    <w:rsid w:val="009E7287"/>
    <w:rsid w:val="009E7FD2"/>
    <w:rsid w:val="00A009F5"/>
    <w:rsid w:val="00A1127D"/>
    <w:rsid w:val="00A11CCF"/>
    <w:rsid w:val="00A26455"/>
    <w:rsid w:val="00A3617C"/>
    <w:rsid w:val="00A3719C"/>
    <w:rsid w:val="00A53789"/>
    <w:rsid w:val="00A652E1"/>
    <w:rsid w:val="00A70F2C"/>
    <w:rsid w:val="00A96AC3"/>
    <w:rsid w:val="00AA4D7E"/>
    <w:rsid w:val="00AA6F23"/>
    <w:rsid w:val="00AB4DF2"/>
    <w:rsid w:val="00AB75B1"/>
    <w:rsid w:val="00AD0C1D"/>
    <w:rsid w:val="00AD4B64"/>
    <w:rsid w:val="00AE20CE"/>
    <w:rsid w:val="00AF109F"/>
    <w:rsid w:val="00AF6D3A"/>
    <w:rsid w:val="00B07264"/>
    <w:rsid w:val="00B151FB"/>
    <w:rsid w:val="00B15BF5"/>
    <w:rsid w:val="00B16437"/>
    <w:rsid w:val="00B363C0"/>
    <w:rsid w:val="00B37CF5"/>
    <w:rsid w:val="00B65571"/>
    <w:rsid w:val="00B829BE"/>
    <w:rsid w:val="00B83F17"/>
    <w:rsid w:val="00B86FBA"/>
    <w:rsid w:val="00BB6AF1"/>
    <w:rsid w:val="00BC27AB"/>
    <w:rsid w:val="00BF63C4"/>
    <w:rsid w:val="00C01025"/>
    <w:rsid w:val="00C10A92"/>
    <w:rsid w:val="00C2300C"/>
    <w:rsid w:val="00C34A27"/>
    <w:rsid w:val="00C46371"/>
    <w:rsid w:val="00C502F8"/>
    <w:rsid w:val="00C50D2C"/>
    <w:rsid w:val="00C76278"/>
    <w:rsid w:val="00CA09CE"/>
    <w:rsid w:val="00CA41E0"/>
    <w:rsid w:val="00CA5DB3"/>
    <w:rsid w:val="00CB00A4"/>
    <w:rsid w:val="00CC2D7B"/>
    <w:rsid w:val="00D12721"/>
    <w:rsid w:val="00D21382"/>
    <w:rsid w:val="00D2421C"/>
    <w:rsid w:val="00D43567"/>
    <w:rsid w:val="00D553F3"/>
    <w:rsid w:val="00D55E62"/>
    <w:rsid w:val="00D60DAC"/>
    <w:rsid w:val="00D665CC"/>
    <w:rsid w:val="00D82D3D"/>
    <w:rsid w:val="00DA48D2"/>
    <w:rsid w:val="00DA5CF1"/>
    <w:rsid w:val="00DA5FA5"/>
    <w:rsid w:val="00DB1E7C"/>
    <w:rsid w:val="00DC1744"/>
    <w:rsid w:val="00DC2543"/>
    <w:rsid w:val="00DC5D2F"/>
    <w:rsid w:val="00DD3E37"/>
    <w:rsid w:val="00DF0BFA"/>
    <w:rsid w:val="00E01F94"/>
    <w:rsid w:val="00E03766"/>
    <w:rsid w:val="00E04B2C"/>
    <w:rsid w:val="00E26631"/>
    <w:rsid w:val="00E51D03"/>
    <w:rsid w:val="00E543DF"/>
    <w:rsid w:val="00E56A21"/>
    <w:rsid w:val="00E66AEB"/>
    <w:rsid w:val="00E66BBD"/>
    <w:rsid w:val="00E67D41"/>
    <w:rsid w:val="00E75098"/>
    <w:rsid w:val="00E816EF"/>
    <w:rsid w:val="00E9031B"/>
    <w:rsid w:val="00E90C44"/>
    <w:rsid w:val="00EB186C"/>
    <w:rsid w:val="00EB3494"/>
    <w:rsid w:val="00EC187F"/>
    <w:rsid w:val="00EC48EE"/>
    <w:rsid w:val="00EC5983"/>
    <w:rsid w:val="00EE00C2"/>
    <w:rsid w:val="00EE4A44"/>
    <w:rsid w:val="00EF06F5"/>
    <w:rsid w:val="00EF7766"/>
    <w:rsid w:val="00EF79C0"/>
    <w:rsid w:val="00F14E30"/>
    <w:rsid w:val="00F24F81"/>
    <w:rsid w:val="00F339C9"/>
    <w:rsid w:val="00F34E04"/>
    <w:rsid w:val="00F42DDB"/>
    <w:rsid w:val="00F67D85"/>
    <w:rsid w:val="00F72683"/>
    <w:rsid w:val="00F76B0C"/>
    <w:rsid w:val="00F8096A"/>
    <w:rsid w:val="00F86FC5"/>
    <w:rsid w:val="00F92D19"/>
    <w:rsid w:val="00FB1A95"/>
    <w:rsid w:val="00FB7A81"/>
    <w:rsid w:val="00FC5D96"/>
    <w:rsid w:val="00FD6B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C8141"/>
  <w15:docId w15:val="{FFA5CACF-E9F1-4079-920E-C2283C9C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F23"/>
    <w:pPr>
      <w:spacing w:after="0" w:line="240" w:lineRule="auto"/>
    </w:pPr>
    <w:rPr>
      <w:rFonts w:ascii="Angsana New" w:eastAsia="Times New Roman" w:hAnsi="Angsana New" w:cs="Angsana New"/>
      <w:sz w:val="32"/>
      <w:szCs w:val="32"/>
    </w:rPr>
  </w:style>
  <w:style w:type="paragraph" w:styleId="Heading1">
    <w:name w:val="heading 1"/>
    <w:basedOn w:val="Normal"/>
    <w:next w:val="Normal"/>
    <w:link w:val="Heading1Char"/>
    <w:qFormat/>
    <w:rsid w:val="00AA6F23"/>
    <w:pPr>
      <w:keepNext/>
      <w:jc w:val="center"/>
      <w:outlineLvl w:val="0"/>
    </w:pPr>
    <w:rPr>
      <w:b/>
      <w:bCs/>
      <w:sz w:val="90"/>
      <w:szCs w:val="90"/>
    </w:rPr>
  </w:style>
  <w:style w:type="paragraph" w:styleId="Heading2">
    <w:name w:val="heading 2"/>
    <w:basedOn w:val="Normal"/>
    <w:next w:val="Normal"/>
    <w:link w:val="Heading2Char"/>
    <w:qFormat/>
    <w:rsid w:val="00AA6F23"/>
    <w:pPr>
      <w:keepNext/>
      <w:jc w:val="center"/>
      <w:outlineLvl w:val="1"/>
    </w:pPr>
    <w:rPr>
      <w:b/>
      <w:bCs/>
      <w:sz w:val="60"/>
      <w:szCs w:val="60"/>
    </w:rPr>
  </w:style>
  <w:style w:type="paragraph" w:styleId="Heading3">
    <w:name w:val="heading 3"/>
    <w:basedOn w:val="Normal"/>
    <w:next w:val="Normal"/>
    <w:link w:val="Heading3Char"/>
    <w:qFormat/>
    <w:rsid w:val="00AA6F23"/>
    <w:pPr>
      <w:keepNext/>
      <w:jc w:val="center"/>
      <w:outlineLvl w:val="2"/>
    </w:pPr>
    <w:rPr>
      <w:b/>
      <w:bCs/>
      <w:sz w:val="50"/>
      <w:szCs w:val="50"/>
    </w:rPr>
  </w:style>
  <w:style w:type="paragraph" w:styleId="Heading4">
    <w:name w:val="heading 4"/>
    <w:basedOn w:val="Normal"/>
    <w:next w:val="Normal"/>
    <w:link w:val="Heading4Char"/>
    <w:qFormat/>
    <w:rsid w:val="00AA6F23"/>
    <w:pPr>
      <w:keepNext/>
      <w:jc w:val="center"/>
      <w:outlineLvl w:val="3"/>
    </w:pPr>
    <w:rPr>
      <w:b/>
      <w:bCs/>
      <w:sz w:val="52"/>
      <w:szCs w:val="52"/>
    </w:rPr>
  </w:style>
  <w:style w:type="paragraph" w:styleId="Heading5">
    <w:name w:val="heading 5"/>
    <w:basedOn w:val="Normal"/>
    <w:next w:val="Normal"/>
    <w:link w:val="Heading5Char"/>
    <w:qFormat/>
    <w:rsid w:val="00AA6F23"/>
    <w:pPr>
      <w:keepNext/>
      <w:outlineLvl w:val="4"/>
    </w:pPr>
    <w:rPr>
      <w:b/>
      <w:bCs/>
    </w:rPr>
  </w:style>
  <w:style w:type="paragraph" w:styleId="Heading6">
    <w:name w:val="heading 6"/>
    <w:basedOn w:val="Normal"/>
    <w:next w:val="Normal"/>
    <w:link w:val="Heading6Char"/>
    <w:qFormat/>
    <w:rsid w:val="00AA6F23"/>
    <w:pPr>
      <w:keepNext/>
      <w:jc w:val="center"/>
      <w:outlineLvl w:val="5"/>
    </w:pPr>
    <w:rPr>
      <w:b/>
      <w:bCs/>
      <w:sz w:val="40"/>
      <w:szCs w:val="40"/>
    </w:rPr>
  </w:style>
  <w:style w:type="paragraph" w:styleId="Heading7">
    <w:name w:val="heading 7"/>
    <w:basedOn w:val="Normal"/>
    <w:next w:val="Normal"/>
    <w:link w:val="Heading7Char"/>
    <w:qFormat/>
    <w:rsid w:val="00AA6F23"/>
    <w:pPr>
      <w:keepNext/>
      <w:outlineLvl w:val="6"/>
    </w:pPr>
    <w:rPr>
      <w:rFonts w:ascii="Cordia New" w:eastAsia="Cordia New" w:hAnsi="Cordia New" w:cs="Cordia New"/>
      <w:b/>
      <w:bCs/>
      <w:sz w:val="30"/>
      <w:szCs w:val="30"/>
    </w:rPr>
  </w:style>
  <w:style w:type="paragraph" w:styleId="Heading8">
    <w:name w:val="heading 8"/>
    <w:basedOn w:val="Normal"/>
    <w:next w:val="Normal"/>
    <w:link w:val="Heading8Char"/>
    <w:qFormat/>
    <w:rsid w:val="00AA6F23"/>
    <w:pPr>
      <w:keepNext/>
      <w:outlineLvl w:val="7"/>
    </w:pPr>
    <w:rPr>
      <w:u w:val="single"/>
    </w:rPr>
  </w:style>
  <w:style w:type="paragraph" w:styleId="Heading9">
    <w:name w:val="heading 9"/>
    <w:basedOn w:val="Normal"/>
    <w:next w:val="Normal"/>
    <w:link w:val="Heading9Char"/>
    <w:qFormat/>
    <w:rsid w:val="00AA6F23"/>
    <w:pPr>
      <w:keepNext/>
      <w:jc w:val="center"/>
      <w:outlineLvl w:val="8"/>
    </w:pPr>
    <w:rPr>
      <w:rFonts w:ascii="Cordia New" w:eastAsia="Cordia New" w:hAnsi="Cordia New" w:cs="Cordia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F23"/>
    <w:rPr>
      <w:rFonts w:ascii="Angsana New" w:eastAsia="Times New Roman" w:hAnsi="Angsana New" w:cs="Angsana New"/>
      <w:b/>
      <w:bCs/>
      <w:sz w:val="90"/>
      <w:szCs w:val="90"/>
    </w:rPr>
  </w:style>
  <w:style w:type="character" w:customStyle="1" w:styleId="Heading2Char">
    <w:name w:val="Heading 2 Char"/>
    <w:basedOn w:val="DefaultParagraphFont"/>
    <w:link w:val="Heading2"/>
    <w:rsid w:val="00AA6F23"/>
    <w:rPr>
      <w:rFonts w:ascii="Angsana New" w:eastAsia="Times New Roman" w:hAnsi="Angsana New" w:cs="Angsana New"/>
      <w:b/>
      <w:bCs/>
      <w:sz w:val="60"/>
      <w:szCs w:val="60"/>
    </w:rPr>
  </w:style>
  <w:style w:type="character" w:customStyle="1" w:styleId="Heading3Char">
    <w:name w:val="Heading 3 Char"/>
    <w:basedOn w:val="DefaultParagraphFont"/>
    <w:link w:val="Heading3"/>
    <w:rsid w:val="00AA6F23"/>
    <w:rPr>
      <w:rFonts w:ascii="Angsana New" w:eastAsia="Times New Roman" w:hAnsi="Angsana New" w:cs="Angsana New"/>
      <w:b/>
      <w:bCs/>
      <w:sz w:val="50"/>
      <w:szCs w:val="50"/>
    </w:rPr>
  </w:style>
  <w:style w:type="character" w:customStyle="1" w:styleId="Heading4Char">
    <w:name w:val="Heading 4 Char"/>
    <w:basedOn w:val="DefaultParagraphFont"/>
    <w:link w:val="Heading4"/>
    <w:rsid w:val="00AA6F23"/>
    <w:rPr>
      <w:rFonts w:ascii="Angsana New" w:eastAsia="Times New Roman" w:hAnsi="Angsana New" w:cs="Angsana New"/>
      <w:b/>
      <w:bCs/>
      <w:sz w:val="52"/>
      <w:szCs w:val="52"/>
    </w:rPr>
  </w:style>
  <w:style w:type="character" w:customStyle="1" w:styleId="Heading5Char">
    <w:name w:val="Heading 5 Char"/>
    <w:basedOn w:val="DefaultParagraphFont"/>
    <w:link w:val="Heading5"/>
    <w:rsid w:val="00AA6F23"/>
    <w:rPr>
      <w:rFonts w:ascii="Angsana New" w:eastAsia="Times New Roman" w:hAnsi="Angsana New" w:cs="Angsana New"/>
      <w:b/>
      <w:bCs/>
      <w:sz w:val="32"/>
      <w:szCs w:val="32"/>
    </w:rPr>
  </w:style>
  <w:style w:type="character" w:customStyle="1" w:styleId="Heading6Char">
    <w:name w:val="Heading 6 Char"/>
    <w:basedOn w:val="DefaultParagraphFont"/>
    <w:link w:val="Heading6"/>
    <w:rsid w:val="00AA6F23"/>
    <w:rPr>
      <w:rFonts w:ascii="Angsana New" w:eastAsia="Times New Roman" w:hAnsi="Angsana New" w:cs="Angsana New"/>
      <w:b/>
      <w:bCs/>
      <w:sz w:val="40"/>
      <w:szCs w:val="40"/>
    </w:rPr>
  </w:style>
  <w:style w:type="character" w:customStyle="1" w:styleId="Heading7Char">
    <w:name w:val="Heading 7 Char"/>
    <w:basedOn w:val="DefaultParagraphFont"/>
    <w:link w:val="Heading7"/>
    <w:rsid w:val="00AA6F23"/>
    <w:rPr>
      <w:rFonts w:ascii="Cordia New" w:eastAsia="Cordia New" w:hAnsi="Cordia New" w:cs="Cordia New"/>
      <w:b/>
      <w:bCs/>
      <w:sz w:val="30"/>
      <w:szCs w:val="30"/>
    </w:rPr>
  </w:style>
  <w:style w:type="character" w:customStyle="1" w:styleId="Heading8Char">
    <w:name w:val="Heading 8 Char"/>
    <w:basedOn w:val="DefaultParagraphFont"/>
    <w:link w:val="Heading8"/>
    <w:rsid w:val="00AA6F23"/>
    <w:rPr>
      <w:rFonts w:ascii="Angsana New" w:eastAsia="Times New Roman" w:hAnsi="Angsana New" w:cs="Angsana New"/>
      <w:sz w:val="32"/>
      <w:szCs w:val="32"/>
      <w:u w:val="single"/>
    </w:rPr>
  </w:style>
  <w:style w:type="character" w:customStyle="1" w:styleId="Heading9Char">
    <w:name w:val="Heading 9 Char"/>
    <w:basedOn w:val="DefaultParagraphFont"/>
    <w:link w:val="Heading9"/>
    <w:rsid w:val="00AA6F23"/>
    <w:rPr>
      <w:rFonts w:ascii="Cordia New" w:eastAsia="Cordia New" w:hAnsi="Cordia New" w:cs="Cordia New"/>
      <w:b/>
      <w:bCs/>
      <w:sz w:val="32"/>
      <w:szCs w:val="32"/>
    </w:rPr>
  </w:style>
  <w:style w:type="paragraph" w:customStyle="1" w:styleId="1">
    <w:name w:val="ข้อความบอลลูน1"/>
    <w:basedOn w:val="Normal"/>
    <w:semiHidden/>
    <w:rsid w:val="00AA6F23"/>
    <w:rPr>
      <w:rFonts w:ascii="Tahoma" w:hAnsi="Tahoma" w:cs="Tahoma"/>
      <w:sz w:val="16"/>
      <w:szCs w:val="16"/>
    </w:rPr>
  </w:style>
  <w:style w:type="table" w:styleId="TableGrid">
    <w:name w:val="Table Grid"/>
    <w:basedOn w:val="TableNormal"/>
    <w:uiPriority w:val="39"/>
    <w:rsid w:val="00AA6F23"/>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A6F23"/>
    <w:pPr>
      <w:tabs>
        <w:tab w:val="center" w:pos="4320"/>
        <w:tab w:val="right" w:pos="8640"/>
      </w:tabs>
    </w:pPr>
    <w:rPr>
      <w:rFonts w:ascii="Cordia New" w:eastAsia="Cordia New" w:hAnsi="Cordia New" w:cs="Cordia New"/>
      <w:sz w:val="28"/>
      <w:szCs w:val="28"/>
    </w:rPr>
  </w:style>
  <w:style w:type="character" w:customStyle="1" w:styleId="FooterChar">
    <w:name w:val="Footer Char"/>
    <w:basedOn w:val="DefaultParagraphFont"/>
    <w:link w:val="Footer"/>
    <w:uiPriority w:val="99"/>
    <w:rsid w:val="00AA6F23"/>
    <w:rPr>
      <w:rFonts w:ascii="Cordia New" w:eastAsia="Cordia New" w:hAnsi="Cordia New" w:cs="Cordia New"/>
      <w:sz w:val="28"/>
    </w:rPr>
  </w:style>
  <w:style w:type="paragraph" w:styleId="BodyText2">
    <w:name w:val="Body Text 2"/>
    <w:basedOn w:val="Normal"/>
    <w:link w:val="BodyText2Char"/>
    <w:rsid w:val="00AA6F23"/>
    <w:pPr>
      <w:jc w:val="center"/>
    </w:pPr>
    <w:rPr>
      <w:rFonts w:ascii="Cordia New" w:eastAsia="Cordia New" w:hAnsi="Cordia New" w:cs="Cordia New"/>
      <w:sz w:val="26"/>
      <w:szCs w:val="26"/>
    </w:rPr>
  </w:style>
  <w:style w:type="character" w:customStyle="1" w:styleId="BodyText2Char">
    <w:name w:val="Body Text 2 Char"/>
    <w:basedOn w:val="DefaultParagraphFont"/>
    <w:link w:val="BodyText2"/>
    <w:rsid w:val="00AA6F23"/>
    <w:rPr>
      <w:rFonts w:ascii="Cordia New" w:eastAsia="Cordia New" w:hAnsi="Cordia New" w:cs="Cordia New"/>
      <w:sz w:val="26"/>
      <w:szCs w:val="26"/>
    </w:rPr>
  </w:style>
  <w:style w:type="paragraph" w:styleId="Title">
    <w:name w:val="Title"/>
    <w:basedOn w:val="Normal"/>
    <w:link w:val="TitleChar"/>
    <w:qFormat/>
    <w:rsid w:val="00AA6F23"/>
    <w:pPr>
      <w:jc w:val="center"/>
    </w:pPr>
    <w:rPr>
      <w:rFonts w:ascii="Cordia New" w:eastAsia="Cordia New" w:hAnsi="Cordia New" w:cs="Cordia New"/>
      <w:b/>
      <w:bCs/>
      <w:sz w:val="36"/>
      <w:szCs w:val="36"/>
    </w:rPr>
  </w:style>
  <w:style w:type="character" w:customStyle="1" w:styleId="TitleChar">
    <w:name w:val="Title Char"/>
    <w:basedOn w:val="DefaultParagraphFont"/>
    <w:link w:val="Title"/>
    <w:rsid w:val="00AA6F23"/>
    <w:rPr>
      <w:rFonts w:ascii="Cordia New" w:eastAsia="Cordia New" w:hAnsi="Cordia New" w:cs="Cordia New"/>
      <w:b/>
      <w:bCs/>
      <w:sz w:val="36"/>
      <w:szCs w:val="36"/>
    </w:rPr>
  </w:style>
  <w:style w:type="paragraph" w:styleId="Header">
    <w:name w:val="header"/>
    <w:basedOn w:val="Normal"/>
    <w:link w:val="HeaderChar"/>
    <w:uiPriority w:val="99"/>
    <w:rsid w:val="00AA6F23"/>
    <w:pPr>
      <w:tabs>
        <w:tab w:val="center" w:pos="4153"/>
        <w:tab w:val="right" w:pos="8306"/>
      </w:tabs>
    </w:pPr>
    <w:rPr>
      <w:rFonts w:ascii="Cordia New" w:eastAsia="Cordia New" w:hAnsi="Cordia New" w:cs="Cordia New"/>
    </w:rPr>
  </w:style>
  <w:style w:type="character" w:customStyle="1" w:styleId="HeaderChar">
    <w:name w:val="Header Char"/>
    <w:basedOn w:val="DefaultParagraphFont"/>
    <w:link w:val="Header"/>
    <w:uiPriority w:val="99"/>
    <w:rsid w:val="00AA6F23"/>
    <w:rPr>
      <w:rFonts w:ascii="Cordia New" w:eastAsia="Cordia New" w:hAnsi="Cordia New" w:cs="Cordia New"/>
      <w:sz w:val="32"/>
      <w:szCs w:val="32"/>
    </w:rPr>
  </w:style>
  <w:style w:type="character" w:styleId="PageNumber">
    <w:name w:val="page number"/>
    <w:basedOn w:val="DefaultParagraphFont"/>
    <w:rsid w:val="00AA6F23"/>
  </w:style>
  <w:style w:type="paragraph" w:styleId="BodyText">
    <w:name w:val="Body Text"/>
    <w:basedOn w:val="Normal"/>
    <w:link w:val="BodyTextChar"/>
    <w:rsid w:val="00AA6F23"/>
    <w:pPr>
      <w:jc w:val="center"/>
    </w:pPr>
    <w:rPr>
      <w:rFonts w:ascii="AngsanaUPC" w:hAnsi="AngsanaUPC" w:cs="AngsanaUPC"/>
      <w:sz w:val="24"/>
      <w:szCs w:val="24"/>
    </w:rPr>
  </w:style>
  <w:style w:type="character" w:customStyle="1" w:styleId="BodyTextChar">
    <w:name w:val="Body Text Char"/>
    <w:basedOn w:val="DefaultParagraphFont"/>
    <w:link w:val="BodyText"/>
    <w:rsid w:val="00AA6F23"/>
    <w:rPr>
      <w:rFonts w:ascii="AngsanaUPC" w:eastAsia="Times New Roman" w:hAnsi="AngsanaUPC" w:cs="AngsanaUPC"/>
      <w:sz w:val="24"/>
      <w:szCs w:val="24"/>
    </w:rPr>
  </w:style>
  <w:style w:type="paragraph" w:styleId="BodyText3">
    <w:name w:val="Body Text 3"/>
    <w:basedOn w:val="Normal"/>
    <w:link w:val="BodyText3Char"/>
    <w:rsid w:val="00AA6F23"/>
    <w:pPr>
      <w:ind w:right="-288"/>
    </w:pPr>
  </w:style>
  <w:style w:type="character" w:customStyle="1" w:styleId="BodyText3Char">
    <w:name w:val="Body Text 3 Char"/>
    <w:basedOn w:val="DefaultParagraphFont"/>
    <w:link w:val="BodyText3"/>
    <w:rsid w:val="00AA6F23"/>
    <w:rPr>
      <w:rFonts w:ascii="Angsana New" w:eastAsia="Times New Roman" w:hAnsi="Angsana New" w:cs="Angsana New"/>
      <w:sz w:val="32"/>
      <w:szCs w:val="32"/>
    </w:rPr>
  </w:style>
  <w:style w:type="paragraph" w:customStyle="1" w:styleId="a">
    <w:name w:val="...."/>
    <w:basedOn w:val="Normal"/>
    <w:next w:val="Normal"/>
    <w:rsid w:val="00AA6F23"/>
    <w:pPr>
      <w:widowControl w:val="0"/>
      <w:autoSpaceDE w:val="0"/>
      <w:autoSpaceDN w:val="0"/>
      <w:adjustRightInd w:val="0"/>
    </w:pPr>
    <w:rPr>
      <w:rFonts w:ascii="Cordia New" w:hAnsi="Cordia New" w:cs="Times New Roman"/>
      <w:sz w:val="24"/>
      <w:szCs w:val="24"/>
      <w:lang w:bidi="ar-SA"/>
    </w:rPr>
  </w:style>
  <w:style w:type="paragraph" w:customStyle="1" w:styleId="16-122">
    <w:name w:val="ลักษณะ 16 พ. ตัวหนา ขวา:  -1.22 ซม."/>
    <w:basedOn w:val="Normal"/>
    <w:rsid w:val="00AA6F23"/>
    <w:rPr>
      <w:rFonts w:ascii="Cordia New" w:eastAsia="Angsana New" w:hAnsi="Cordia New"/>
      <w:b/>
      <w:bCs/>
    </w:rPr>
  </w:style>
  <w:style w:type="paragraph" w:styleId="BalloonText">
    <w:name w:val="Balloon Text"/>
    <w:basedOn w:val="Normal"/>
    <w:link w:val="BalloonTextChar"/>
    <w:semiHidden/>
    <w:rsid w:val="00AA6F23"/>
    <w:rPr>
      <w:rFonts w:ascii="Tahoma" w:hAnsi="Tahoma"/>
      <w:sz w:val="16"/>
      <w:szCs w:val="18"/>
    </w:rPr>
  </w:style>
  <w:style w:type="character" w:customStyle="1" w:styleId="BalloonTextChar">
    <w:name w:val="Balloon Text Char"/>
    <w:basedOn w:val="DefaultParagraphFont"/>
    <w:link w:val="BalloonText"/>
    <w:semiHidden/>
    <w:rsid w:val="00AA6F23"/>
    <w:rPr>
      <w:rFonts w:ascii="Tahoma" w:eastAsia="Times New Roman" w:hAnsi="Tahoma" w:cs="Angsana New"/>
      <w:sz w:val="16"/>
      <w:szCs w:val="18"/>
    </w:rPr>
  </w:style>
  <w:style w:type="paragraph" w:customStyle="1" w:styleId="a0">
    <w:name w:val="ก"/>
    <w:basedOn w:val="Normal"/>
    <w:rsid w:val="00AA6F23"/>
    <w:pPr>
      <w:tabs>
        <w:tab w:val="left" w:pos="360"/>
      </w:tabs>
      <w:ind w:right="-694"/>
    </w:pPr>
    <w:rPr>
      <w:rFonts w:eastAsia="Cordia New"/>
      <w:sz w:val="28"/>
      <w:szCs w:val="28"/>
    </w:rPr>
  </w:style>
  <w:style w:type="paragraph" w:customStyle="1" w:styleId="-122">
    <w:name w:val="ลักษณะ กึ่งกลาง ขวา:  -1.22 ซม."/>
    <w:basedOn w:val="Normal"/>
    <w:rsid w:val="00AA6F23"/>
    <w:pPr>
      <w:jc w:val="center"/>
    </w:pPr>
    <w:rPr>
      <w:rFonts w:ascii="Cordia New" w:eastAsia="Angsana New" w:hAnsi="Cordia New"/>
      <w:sz w:val="28"/>
      <w:szCs w:val="28"/>
    </w:rPr>
  </w:style>
  <w:style w:type="paragraph" w:customStyle="1" w:styleId="AngsanaNew-122">
    <w:name w:val="ลักษณะ Angsana New กึ่งกลาง ขวา:  -1.22 ซม."/>
    <w:basedOn w:val="Normal"/>
    <w:rsid w:val="00AA6F23"/>
    <w:pPr>
      <w:jc w:val="center"/>
    </w:pPr>
    <w:rPr>
      <w:rFonts w:eastAsia="Angsana New"/>
      <w:sz w:val="28"/>
      <w:szCs w:val="28"/>
    </w:rPr>
  </w:style>
  <w:style w:type="character" w:customStyle="1" w:styleId="apple-style-span">
    <w:name w:val="apple-style-span"/>
    <w:basedOn w:val="DefaultParagraphFont"/>
    <w:rsid w:val="00AA6F23"/>
  </w:style>
  <w:style w:type="table" w:customStyle="1" w:styleId="TableGrid3">
    <w:name w:val="Table Grid3"/>
    <w:basedOn w:val="TableNormal"/>
    <w:uiPriority w:val="59"/>
    <w:rsid w:val="00DA5CF1"/>
    <w:pPr>
      <w:spacing w:after="0" w:line="240" w:lineRule="auto"/>
    </w:pPr>
    <w:rPr>
      <w:rFonts w:ascii="Arial" w:eastAsia="Times New Roman" w:hAnsi="Arial" w:cs="TH SarabunPSK"/>
      <w:sz w:val="20"/>
      <w:szCs w:val="3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27EB"/>
    <w:pPr>
      <w:ind w:left="720"/>
      <w:contextualSpacing/>
    </w:pPr>
    <w:rPr>
      <w:szCs w:val="40"/>
    </w:rPr>
  </w:style>
  <w:style w:type="character" w:customStyle="1" w:styleId="aoltextad3">
    <w:name w:val="aoltextad3"/>
    <w:basedOn w:val="DefaultParagraphFont"/>
    <w:rsid w:val="00F76B0C"/>
  </w:style>
  <w:style w:type="paragraph" w:styleId="NoSpacing">
    <w:name w:val="No Spacing"/>
    <w:link w:val="NoSpacingChar"/>
    <w:uiPriority w:val="1"/>
    <w:qFormat/>
    <w:rsid w:val="00DC2543"/>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DC2543"/>
    <w:rPr>
      <w:rFonts w:eastAsiaTheme="minorEastAsia"/>
      <w:sz w:val="21"/>
      <w:szCs w:val="21"/>
    </w:rPr>
  </w:style>
  <w:style w:type="paragraph" w:customStyle="1" w:styleId="Default">
    <w:name w:val="Default"/>
    <w:rsid w:val="00CB00A4"/>
    <w:pPr>
      <w:autoSpaceDE w:val="0"/>
      <w:autoSpaceDN w:val="0"/>
      <w:adjustRightInd w:val="0"/>
      <w:spacing w:after="0" w:line="240" w:lineRule="auto"/>
    </w:pPr>
    <w:rPr>
      <w:rFonts w:ascii="TH SarabunPSK" w:hAnsi="TH SarabunPSK" w:cs="TH SarabunPS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619397">
      <w:bodyDiv w:val="1"/>
      <w:marLeft w:val="0"/>
      <w:marRight w:val="0"/>
      <w:marTop w:val="0"/>
      <w:marBottom w:val="0"/>
      <w:divBdr>
        <w:top w:val="none" w:sz="0" w:space="0" w:color="auto"/>
        <w:left w:val="none" w:sz="0" w:space="0" w:color="auto"/>
        <w:bottom w:val="none" w:sz="0" w:space="0" w:color="auto"/>
        <w:right w:val="none" w:sz="0" w:space="0" w:color="auto"/>
      </w:divBdr>
    </w:div>
    <w:div w:id="191839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DC66D-7657-4B92-A0B6-A8AEB5E0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5151</Words>
  <Characters>29362</Characters>
  <Application>Microsoft Office Word</Application>
  <DocSecurity>0</DocSecurity>
  <Lines>244</Lines>
  <Paragraphs>68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พระวิทูรย์ ฐานงฺกโร</cp:lastModifiedBy>
  <cp:revision>10</cp:revision>
  <cp:lastPrinted>2026-05-30T02:11:00Z</cp:lastPrinted>
  <dcterms:created xsi:type="dcterms:W3CDTF">2026-05-30T01:19:00Z</dcterms:created>
  <dcterms:modified xsi:type="dcterms:W3CDTF">2026-05-30T02:16:00Z</dcterms:modified>
</cp:coreProperties>
</file>